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1" w:rsidRDefault="00731E81">
      <w:pPr>
        <w:pStyle w:val="Corpodeltesto"/>
        <w:rPr>
          <w:rFonts w:ascii="Times New Roman"/>
          <w:sz w:val="20"/>
        </w:rPr>
      </w:pPr>
    </w:p>
    <w:p w:rsidR="00731E81" w:rsidRDefault="00731E81">
      <w:pPr>
        <w:pStyle w:val="Corpodeltesto"/>
        <w:rPr>
          <w:rFonts w:ascii="Times New Roman"/>
          <w:sz w:val="20"/>
        </w:rPr>
      </w:pPr>
    </w:p>
    <w:p w:rsidR="00731E81" w:rsidRDefault="00731E81">
      <w:pPr>
        <w:pStyle w:val="Corpodeltesto"/>
        <w:rPr>
          <w:rFonts w:ascii="Times New Roman"/>
          <w:sz w:val="20"/>
        </w:rPr>
      </w:pPr>
    </w:p>
    <w:p w:rsidR="00731E81" w:rsidRDefault="00731E81">
      <w:pPr>
        <w:pStyle w:val="Corpodeltesto"/>
        <w:rPr>
          <w:rFonts w:ascii="Times New Roman"/>
          <w:sz w:val="20"/>
        </w:rPr>
      </w:pPr>
    </w:p>
    <w:p w:rsidR="00731E81" w:rsidRDefault="00731E81">
      <w:pPr>
        <w:pStyle w:val="Corpodeltesto"/>
        <w:rPr>
          <w:rFonts w:ascii="Times New Roman"/>
          <w:sz w:val="20"/>
        </w:rPr>
      </w:pPr>
    </w:p>
    <w:p w:rsidR="00731E81" w:rsidRDefault="00731E81">
      <w:pPr>
        <w:pStyle w:val="Corpodeltesto"/>
        <w:rPr>
          <w:rFonts w:ascii="Times New Roman"/>
          <w:sz w:val="20"/>
        </w:rPr>
      </w:pPr>
    </w:p>
    <w:p w:rsidR="00731E81" w:rsidRDefault="00731E81">
      <w:pPr>
        <w:pStyle w:val="Corpodeltesto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687" w:type="dxa"/>
        <w:tblLayout w:type="fixed"/>
        <w:tblLook w:val="01E0"/>
      </w:tblPr>
      <w:tblGrid>
        <w:gridCol w:w="2363"/>
        <w:gridCol w:w="3777"/>
        <w:gridCol w:w="3369"/>
      </w:tblGrid>
      <w:tr w:rsidR="00731E81">
        <w:trPr>
          <w:trHeight w:val="377"/>
        </w:trPr>
        <w:tc>
          <w:tcPr>
            <w:tcW w:w="9509" w:type="dxa"/>
            <w:gridSpan w:val="3"/>
          </w:tcPr>
          <w:p w:rsidR="00731E81" w:rsidRDefault="00AC49E2">
            <w:pPr>
              <w:pStyle w:val="TableParagraph"/>
              <w:spacing w:line="177" w:lineRule="exact"/>
              <w:ind w:lef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666666"/>
                <w:sz w:val="16"/>
              </w:rPr>
              <w:t>agraria</w:t>
            </w:r>
            <w:r>
              <w:rPr>
                <w:rFonts w:asci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agroalimentare</w:t>
            </w:r>
            <w:r>
              <w:rPr>
                <w:rFonts w:asci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agroindustria</w:t>
            </w:r>
            <w:r>
              <w:rPr>
                <w:rFonts w:asci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chimica,</w:t>
            </w:r>
            <w:r>
              <w:rPr>
                <w:rFonts w:ascii="Arial"/>
                <w:i/>
                <w:color w:val="666666"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materiali</w:t>
            </w:r>
            <w:r>
              <w:rPr>
                <w:rFonts w:ascii="Arial"/>
                <w:i/>
                <w:color w:val="666666"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e</w:t>
            </w:r>
            <w:r>
              <w:rPr>
                <w:rFonts w:asci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biotecnologie</w:t>
            </w:r>
            <w:r>
              <w:rPr>
                <w:rFonts w:asci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costruzioni,</w:t>
            </w:r>
            <w:r>
              <w:rPr>
                <w:rFonts w:asci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ambiente</w:t>
            </w:r>
            <w:r>
              <w:rPr>
                <w:rFonts w:asci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e</w:t>
            </w:r>
            <w:r>
              <w:rPr>
                <w:rFonts w:asci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territorio</w:t>
            </w:r>
            <w:r>
              <w:rPr>
                <w:rFonts w:asci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sistema</w:t>
            </w:r>
            <w:r>
              <w:rPr>
                <w:rFonts w:asci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moda</w:t>
            </w:r>
            <w:r>
              <w:rPr>
                <w:rFonts w:ascii="Arial"/>
                <w:i/>
                <w:color w:val="666666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|</w:t>
            </w:r>
            <w:r>
              <w:rPr>
                <w:rFonts w:ascii="Arial"/>
                <w:i/>
                <w:color w:val="666666"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color w:val="666666"/>
                <w:sz w:val="16"/>
              </w:rPr>
              <w:t>servizi</w:t>
            </w:r>
          </w:p>
          <w:p w:rsidR="00731E81" w:rsidRDefault="00AC49E2">
            <w:pPr>
              <w:pStyle w:val="TableParagraph"/>
              <w:spacing w:line="181" w:lineRule="exact"/>
              <w:ind w:left="10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z w:val="16"/>
              </w:rPr>
              <w:t>per</w:t>
            </w:r>
            <w:r>
              <w:rPr>
                <w:rFonts w:ascii="Arial" w:hAns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la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sanità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e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l'assistenza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sociale</w:t>
            </w:r>
            <w:r>
              <w:rPr>
                <w:rFonts w:ascii="Arial" w:hAnsi="Arial"/>
                <w:i/>
                <w:color w:val="666666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operatore</w:t>
            </w:r>
            <w:r>
              <w:rPr>
                <w:rFonts w:ascii="Arial" w:hAns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del</w:t>
            </w:r>
            <w:r>
              <w:rPr>
                <w:rFonts w:ascii="Arial" w:hAnsi="Arial"/>
                <w:i/>
                <w:color w:val="666666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benessere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agenzia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formativa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Regione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Toscana</w:t>
            </w:r>
            <w:r>
              <w:rPr>
                <w:rFonts w:ascii="Arial" w:hAnsi="Arial"/>
                <w:i/>
                <w:color w:val="666666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IS0059</w:t>
            </w:r>
            <w:r>
              <w:rPr>
                <w:rFonts w:ascii="Arial" w:hAnsi="Arial"/>
                <w:i/>
                <w:color w:val="666666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666666"/>
                <w:sz w:val="16"/>
              </w:rPr>
              <w:t>ISO9001</w:t>
            </w:r>
          </w:p>
        </w:tc>
      </w:tr>
      <w:tr w:rsidR="00731E81">
        <w:trPr>
          <w:trHeight w:val="207"/>
        </w:trPr>
        <w:tc>
          <w:tcPr>
            <w:tcW w:w="2363" w:type="dxa"/>
            <w:tcBorders>
              <w:bottom w:val="single" w:sz="8" w:space="0" w:color="3333FF"/>
            </w:tcBorders>
          </w:tcPr>
          <w:p w:rsidR="00731E81" w:rsidRDefault="00731E81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hyperlink r:id="rId5">
              <w:r w:rsidR="00AC49E2">
                <w:rPr>
                  <w:b/>
                  <w:sz w:val="18"/>
                </w:rPr>
                <w:t>www.e-santoni.edu.it</w:t>
              </w:r>
            </w:hyperlink>
          </w:p>
        </w:tc>
        <w:tc>
          <w:tcPr>
            <w:tcW w:w="3777" w:type="dxa"/>
            <w:tcBorders>
              <w:bottom w:val="single" w:sz="8" w:space="0" w:color="3333FF"/>
            </w:tcBorders>
          </w:tcPr>
          <w:p w:rsidR="00731E81" w:rsidRDefault="00AC49E2">
            <w:pPr>
              <w:pStyle w:val="TableParagraph"/>
              <w:spacing w:line="187" w:lineRule="exact"/>
              <w:ind w:left="614"/>
              <w:rPr>
                <w:b/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9"/>
                <w:sz w:val="18"/>
              </w:rPr>
              <w:t xml:space="preserve"> </w:t>
            </w:r>
            <w:hyperlink r:id="rId6">
              <w:r>
                <w:rPr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69" w:type="dxa"/>
            <w:tcBorders>
              <w:bottom w:val="single" w:sz="8" w:space="0" w:color="3333FF"/>
            </w:tcBorders>
          </w:tcPr>
          <w:p w:rsidR="00731E81" w:rsidRDefault="00AC49E2">
            <w:pPr>
              <w:pStyle w:val="TableParagraph"/>
              <w:spacing w:line="187" w:lineRule="exact"/>
              <w:ind w:left="760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PEC:</w:t>
            </w:r>
            <w:r>
              <w:rPr>
                <w:sz w:val="18"/>
              </w:rPr>
              <w:t xml:space="preserve"> </w:t>
            </w:r>
            <w:hyperlink r:id="rId7">
              <w:r>
                <w:rPr>
                  <w:b/>
                  <w:spacing w:val="-1"/>
                  <w:sz w:val="18"/>
                </w:rPr>
                <w:t>piis003007@pec.istruzione.it</w:t>
              </w:r>
            </w:hyperlink>
          </w:p>
        </w:tc>
      </w:tr>
    </w:tbl>
    <w:p w:rsidR="00731E81" w:rsidRDefault="00731E81">
      <w:pPr>
        <w:pStyle w:val="Corpodeltesto"/>
        <w:spacing w:before="4"/>
        <w:rPr>
          <w:rFonts w:ascii="Times New Roman"/>
          <w:sz w:val="22"/>
        </w:rPr>
      </w:pPr>
    </w:p>
    <w:p w:rsidR="00731E81" w:rsidRDefault="00AC49E2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-1543937</wp:posOffset>
            </wp:positionV>
            <wp:extent cx="2818986" cy="94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86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6212840</wp:posOffset>
            </wp:positionH>
            <wp:positionV relativeFrom="paragraph">
              <wp:posOffset>-1578215</wp:posOffset>
            </wp:positionV>
            <wp:extent cx="523074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7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5222875</wp:posOffset>
            </wp:positionH>
            <wp:positionV relativeFrom="paragraph">
              <wp:posOffset>-918462</wp:posOffset>
            </wp:positionV>
            <wp:extent cx="1525211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11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 </w:t>
      </w:r>
      <w:r>
        <w:t>ATTIVITA’ SVOLTE,</w:t>
      </w:r>
      <w:r>
        <w:rPr>
          <w:spacing w:val="-4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2023/24</w:t>
      </w:r>
    </w:p>
    <w:p w:rsidR="00731E81" w:rsidRDefault="00AC49E2" w:rsidP="00AC49E2">
      <w:pPr>
        <w:pStyle w:val="Corpodeltesto"/>
        <w:tabs>
          <w:tab w:val="left" w:pos="3631"/>
        </w:tabs>
        <w:rPr>
          <w:b/>
          <w:sz w:val="28"/>
        </w:rPr>
      </w:pPr>
      <w:r>
        <w:rPr>
          <w:b/>
          <w:sz w:val="28"/>
        </w:rPr>
        <w:tab/>
      </w:r>
    </w:p>
    <w:p w:rsidR="00731E81" w:rsidRDefault="00AC49E2">
      <w:pPr>
        <w:pStyle w:val="Heading1"/>
        <w:spacing w:before="242" w:line="480" w:lineRule="auto"/>
        <w:ind w:right="5572"/>
      </w:pPr>
      <w:bookmarkStart w:id="0" w:name="Nome_e_cognome_del/della_docente:_France"/>
      <w:bookmarkEnd w:id="0"/>
      <w:r>
        <w:t>Nome e cognome del/della docente</w:t>
      </w:r>
      <w:r>
        <w:rPr>
          <w:b w:val="0"/>
        </w:rPr>
        <w:t xml:space="preserve">: </w:t>
      </w:r>
      <w:r>
        <w:t>Francesca</w:t>
      </w:r>
      <w:r>
        <w:rPr>
          <w:spacing w:val="-52"/>
        </w:rPr>
        <w:t xml:space="preserve"> </w:t>
      </w:r>
      <w:r>
        <w:t>Filippi</w:t>
      </w:r>
    </w:p>
    <w:p w:rsidR="00731E81" w:rsidRDefault="00731E81">
      <w:pPr>
        <w:pStyle w:val="Corpodeltesto"/>
        <w:rPr>
          <w:b/>
          <w:sz w:val="20"/>
        </w:rPr>
      </w:pPr>
    </w:p>
    <w:p w:rsidR="00731E81" w:rsidRDefault="00AC49E2">
      <w:pPr>
        <w:ind w:left="613"/>
        <w:rPr>
          <w:b/>
          <w:sz w:val="24"/>
        </w:rPr>
      </w:pPr>
      <w:bookmarkStart w:id="1" w:name="Disciplina_insegnata:_ITALIANO"/>
      <w:bookmarkEnd w:id="1"/>
      <w:r>
        <w:rPr>
          <w:b/>
          <w:sz w:val="24"/>
        </w:rPr>
        <w:t>Disciplina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insegnata: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ITALIANO</w:t>
      </w:r>
    </w:p>
    <w:p w:rsidR="00731E81" w:rsidRDefault="00731E81">
      <w:pPr>
        <w:pStyle w:val="Corpodeltesto"/>
        <w:rPr>
          <w:b/>
        </w:rPr>
      </w:pPr>
    </w:p>
    <w:p w:rsidR="00731E81" w:rsidRDefault="00AC49E2">
      <w:pPr>
        <w:pStyle w:val="Heading1"/>
        <w:spacing w:before="1" w:line="484" w:lineRule="auto"/>
        <w:ind w:left="1045" w:right="2290"/>
      </w:pPr>
      <w:r>
        <w:t>Libro/i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uso:</w:t>
      </w:r>
      <w:r>
        <w:rPr>
          <w:spacing w:val="-3"/>
        </w:rPr>
        <w:t xml:space="preserve"> </w:t>
      </w:r>
      <w:proofErr w:type="spellStart"/>
      <w:r>
        <w:t>C.GIUNTA</w:t>
      </w:r>
      <w:proofErr w:type="spellEnd"/>
      <w:r>
        <w:t>, Cuori</w:t>
      </w:r>
      <w:r>
        <w:rPr>
          <w:spacing w:val="-6"/>
        </w:rPr>
        <w:t xml:space="preserve"> </w:t>
      </w:r>
      <w:r>
        <w:t>intelligenti,</w:t>
      </w:r>
      <w:r>
        <w:rPr>
          <w:spacing w:val="3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DEA</w:t>
      </w:r>
      <w:r>
        <w:rPr>
          <w:spacing w:val="-5"/>
        </w:rPr>
        <w:t xml:space="preserve"> </w:t>
      </w:r>
      <w:r>
        <w:t>Scuola</w:t>
      </w:r>
      <w:r>
        <w:rPr>
          <w:spacing w:val="-5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5N</w:t>
      </w:r>
    </w:p>
    <w:p w:rsidR="00731E81" w:rsidRDefault="00AC49E2">
      <w:pPr>
        <w:spacing w:line="286" w:lineRule="exact"/>
        <w:ind w:left="1045"/>
        <w:rPr>
          <w:b/>
          <w:sz w:val="24"/>
        </w:rPr>
      </w:pPr>
      <w:bookmarkStart w:id="2" w:name="Indirizzo_di_studio:_SISTEMA_MODA"/>
      <w:bookmarkEnd w:id="2"/>
      <w:r>
        <w:rPr>
          <w:b/>
          <w:sz w:val="24"/>
        </w:rPr>
        <w:t>Indirizzo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studio: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MODA</w:t>
      </w:r>
    </w:p>
    <w:p w:rsidR="00731E81" w:rsidRDefault="00731E81">
      <w:pPr>
        <w:pStyle w:val="Corpodeltesto"/>
        <w:rPr>
          <w:b/>
        </w:rPr>
      </w:pPr>
    </w:p>
    <w:p w:rsidR="00731E81" w:rsidRDefault="00731E81">
      <w:pPr>
        <w:pStyle w:val="Corpodeltesto"/>
        <w:spacing w:before="6"/>
        <w:rPr>
          <w:b/>
          <w:sz w:val="23"/>
        </w:rPr>
      </w:pPr>
    </w:p>
    <w:p w:rsidR="00731E81" w:rsidRDefault="00AC49E2">
      <w:pPr>
        <w:pStyle w:val="Heading1"/>
        <w:spacing w:before="1"/>
      </w:pPr>
      <w:r>
        <w:t>1.</w:t>
      </w:r>
      <w:r>
        <w:rPr>
          <w:spacing w:val="-6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 intendono</w:t>
      </w:r>
      <w:r>
        <w:rPr>
          <w:spacing w:val="-7"/>
        </w:rPr>
        <w:t xml:space="preserve"> </w:t>
      </w:r>
      <w:r>
        <w:t>sviluppare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traguardi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</w:t>
      </w:r>
    </w:p>
    <w:p w:rsidR="00731E81" w:rsidRDefault="00AC49E2">
      <w:pPr>
        <w:spacing w:before="4"/>
        <w:ind w:left="613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dipartimenti)</w:t>
      </w:r>
    </w:p>
    <w:p w:rsidR="00731E81" w:rsidRDefault="00731E81">
      <w:pPr>
        <w:pStyle w:val="Corpodeltesto"/>
        <w:spacing w:before="3"/>
        <w:rPr>
          <w:i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0"/>
        <w:gridCol w:w="4318"/>
        <w:gridCol w:w="433"/>
      </w:tblGrid>
      <w:tr w:rsidR="00731E81">
        <w:trPr>
          <w:trHeight w:val="314"/>
        </w:trPr>
        <w:tc>
          <w:tcPr>
            <w:tcW w:w="10138" w:type="dxa"/>
            <w:gridSpan w:val="2"/>
            <w:tcBorders>
              <w:bottom w:val="nil"/>
            </w:tcBorders>
          </w:tcPr>
          <w:p w:rsidR="00731E81" w:rsidRDefault="00AC49E2">
            <w:pPr>
              <w:pStyle w:val="TableParagraph"/>
              <w:spacing w:before="2" w:line="292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Competenze</w:t>
            </w:r>
            <w:r>
              <w:rPr>
                <w:b/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ed</w:t>
            </w:r>
            <w:r>
              <w:rPr>
                <w:b/>
                <w:i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Obiettivi</w:t>
            </w:r>
            <w:r>
              <w:rPr>
                <w:b/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cognitivi</w:t>
            </w:r>
          </w:p>
        </w:tc>
        <w:tc>
          <w:tcPr>
            <w:tcW w:w="433" w:type="dxa"/>
            <w:vMerge w:val="restart"/>
            <w:tcBorders>
              <w:top w:val="nil"/>
              <w:right w:val="nil"/>
            </w:tcBorders>
          </w:tcPr>
          <w:p w:rsidR="00731E81" w:rsidRDefault="00731E81">
            <w:pPr>
              <w:pStyle w:val="TableParagraph"/>
              <w:rPr>
                <w:rFonts w:ascii="Times New Roman"/>
              </w:rPr>
            </w:pPr>
          </w:p>
        </w:tc>
      </w:tr>
      <w:tr w:rsidR="00731E81">
        <w:trPr>
          <w:trHeight w:val="285"/>
        </w:trPr>
        <w:tc>
          <w:tcPr>
            <w:tcW w:w="10138" w:type="dxa"/>
            <w:gridSpan w:val="2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presupposto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debbano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acquisire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cittadinanza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2"/>
        </w:trPr>
        <w:tc>
          <w:tcPr>
            <w:tcW w:w="10138" w:type="dxa"/>
            <w:gridSpan w:val="2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necessarie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entrare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protagonisti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domani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mondo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valutando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2"/>
        </w:trPr>
        <w:tc>
          <w:tcPr>
            <w:tcW w:w="10138" w:type="dxa"/>
            <w:gridSpan w:val="2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opportuno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consolidare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approfondire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acquisite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precedenti,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2"/>
        </w:trPr>
        <w:tc>
          <w:tcPr>
            <w:tcW w:w="10138" w:type="dxa"/>
            <w:gridSpan w:val="2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sviluppandole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potenziandole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affrontare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sfide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triennio.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3"/>
        </w:trPr>
        <w:tc>
          <w:tcPr>
            <w:tcW w:w="10138" w:type="dxa"/>
            <w:gridSpan w:val="2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individuano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quindi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seguenti: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0"/>
        </w:trPr>
        <w:tc>
          <w:tcPr>
            <w:tcW w:w="10138" w:type="dxa"/>
            <w:gridSpan w:val="2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acquisire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metodo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studio,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progettare,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comunicare,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collaborare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partecipare,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agire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modo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0"/>
        </w:trPr>
        <w:tc>
          <w:tcPr>
            <w:tcW w:w="10138" w:type="dxa"/>
            <w:gridSpan w:val="2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autonomo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responsabile,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risolvere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problemi,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individuare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collegamenti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relazioni,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acquisire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2"/>
        </w:trPr>
        <w:tc>
          <w:tcPr>
            <w:tcW w:w="5820" w:type="dxa"/>
            <w:tcBorders>
              <w:top w:val="nil"/>
              <w:bottom w:val="nil"/>
              <w:right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interpretare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informazioni</w:t>
            </w:r>
            <w:r>
              <w:rPr>
                <w:sz w:val="24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</w:tcBorders>
          </w:tcPr>
          <w:p w:rsidR="00731E81" w:rsidRDefault="00731E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551"/>
        </w:trPr>
        <w:tc>
          <w:tcPr>
            <w:tcW w:w="10138" w:type="dxa"/>
            <w:gridSpan w:val="2"/>
            <w:tcBorders>
              <w:top w:val="nil"/>
            </w:tcBorders>
          </w:tcPr>
          <w:p w:rsidR="00731E81" w:rsidRDefault="00AC49E2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saranno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articolate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culturali.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321"/>
        </w:trPr>
        <w:tc>
          <w:tcPr>
            <w:tcW w:w="10138" w:type="dxa"/>
            <w:gridSpan w:val="2"/>
          </w:tcPr>
          <w:p w:rsidR="00731E81" w:rsidRDefault="00AC49E2">
            <w:pPr>
              <w:pStyle w:val="TableParagraph"/>
              <w:spacing w:before="6"/>
              <w:ind w:left="2953" w:right="2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COGNITIVI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CULTURALI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314"/>
        </w:trPr>
        <w:tc>
          <w:tcPr>
            <w:tcW w:w="5820" w:type="dxa"/>
            <w:tcBorders>
              <w:bottom w:val="nil"/>
            </w:tcBorders>
          </w:tcPr>
          <w:p w:rsidR="00731E81" w:rsidRDefault="00AC49E2">
            <w:pPr>
              <w:pStyle w:val="TableParagraph"/>
              <w:spacing w:before="1"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Asse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linguaggi:</w:t>
            </w:r>
          </w:p>
        </w:tc>
        <w:tc>
          <w:tcPr>
            <w:tcW w:w="4318" w:type="dxa"/>
            <w:tcBorders>
              <w:bottom w:val="nil"/>
            </w:tcBorders>
          </w:tcPr>
          <w:p w:rsidR="00731E81" w:rsidRDefault="00AC49E2">
            <w:pPr>
              <w:pStyle w:val="TableParagraph"/>
              <w:spacing w:before="1"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matematico: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5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Padroneggiare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italiana,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acquisendo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Riuscire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2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tabs>
                <w:tab w:val="left" w:pos="561"/>
                <w:tab w:val="left" w:pos="1493"/>
                <w:tab w:val="left" w:pos="1929"/>
                <w:tab w:val="left" w:pos="3658"/>
                <w:tab w:val="left" w:pos="4484"/>
                <w:tab w:val="left" w:pos="4926"/>
              </w:tabs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gestire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comunicazione</w:t>
            </w:r>
            <w:r>
              <w:rPr>
                <w:sz w:val="24"/>
              </w:rPr>
              <w:tab/>
              <w:t>orale,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leggere,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aritmetico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2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interpretare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vario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algebrico,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analizzare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3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tabs>
                <w:tab w:val="left" w:pos="1310"/>
                <w:tab w:val="left" w:pos="2165"/>
                <w:tab w:val="left" w:pos="3029"/>
                <w:tab w:val="left" w:pos="3697"/>
                <w:tab w:val="left" w:pos="4974"/>
              </w:tabs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produrre</w:t>
            </w:r>
            <w:r>
              <w:rPr>
                <w:sz w:val="24"/>
              </w:rPr>
              <w:tab/>
              <w:t>lavori</w:t>
            </w:r>
            <w:r>
              <w:rPr>
                <w:sz w:val="24"/>
              </w:rPr>
              <w:tab/>
              <w:t>scritti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molteplici</w:t>
            </w:r>
            <w:r>
              <w:rPr>
                <w:sz w:val="24"/>
              </w:rPr>
              <w:tab/>
              <w:t>finalità.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geometriche,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individuare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3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Padroneggiare,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buone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 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75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straniera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fruendo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tecnologie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comunicazione e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interpretarli,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sviluppando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deduzione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61"/>
        </w:trPr>
        <w:tc>
          <w:tcPr>
            <w:tcW w:w="5820" w:type="dxa"/>
            <w:tcBorders>
              <w:top w:val="nil"/>
            </w:tcBorders>
          </w:tcPr>
          <w:p w:rsidR="00731E81" w:rsidRDefault="00AC49E2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dell’informazione.</w:t>
            </w:r>
          </w:p>
        </w:tc>
        <w:tc>
          <w:tcPr>
            <w:tcW w:w="4318" w:type="dxa"/>
            <w:tcBorders>
              <w:top w:val="nil"/>
            </w:tcBorders>
          </w:tcPr>
          <w:p w:rsidR="00731E81" w:rsidRDefault="00AC49E2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ragionamenti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313"/>
        </w:trPr>
        <w:tc>
          <w:tcPr>
            <w:tcW w:w="5820" w:type="dxa"/>
            <w:tcBorders>
              <w:bottom w:val="nil"/>
            </w:tcBorders>
          </w:tcPr>
          <w:p w:rsidR="00731E81" w:rsidRDefault="00AC49E2">
            <w:pPr>
              <w:pStyle w:val="TableParagraph"/>
              <w:spacing w:before="1"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Asse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scientifico-tecnologico:</w:t>
            </w:r>
          </w:p>
        </w:tc>
        <w:tc>
          <w:tcPr>
            <w:tcW w:w="4318" w:type="dxa"/>
            <w:tcBorders>
              <w:bottom w:val="nil"/>
            </w:tcBorders>
          </w:tcPr>
          <w:p w:rsidR="00731E81" w:rsidRDefault="00AC49E2">
            <w:pPr>
              <w:pStyle w:val="TableParagraph"/>
              <w:spacing w:before="1"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storico-sociale: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5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metodi,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concetti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atteggiamenti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indispensabili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Riuscire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percepire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eventi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storici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83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porsi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domande,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osservare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mondo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tabs>
                <w:tab w:val="left" w:pos="926"/>
                <w:tab w:val="left" w:pos="1800"/>
                <w:tab w:val="left" w:pos="3029"/>
                <w:tab w:val="left" w:pos="4095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livello</w:t>
            </w:r>
            <w:r>
              <w:rPr>
                <w:sz w:val="24"/>
              </w:rPr>
              <w:tab/>
              <w:t>locale,</w:t>
            </w:r>
            <w:r>
              <w:rPr>
                <w:sz w:val="24"/>
              </w:rPr>
              <w:tab/>
              <w:t>nazionale,</w:t>
            </w:r>
            <w:r>
              <w:rPr>
                <w:sz w:val="24"/>
              </w:rPr>
              <w:tab/>
              <w:t>europeo</w:t>
            </w:r>
            <w:r>
              <w:rPr>
                <w:sz w:val="24"/>
              </w:rPr>
              <w:tab/>
              <w:t>e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73"/>
        </w:trPr>
        <w:tc>
          <w:tcPr>
            <w:tcW w:w="5820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naturale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quello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umane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contribuire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731E81" w:rsidRDefault="00AC49E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mondiale,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cogliendone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connessioni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263"/>
        </w:trPr>
        <w:tc>
          <w:tcPr>
            <w:tcW w:w="5820" w:type="dxa"/>
            <w:tcBorders>
              <w:top w:val="nil"/>
            </w:tcBorders>
          </w:tcPr>
          <w:p w:rsidR="00731E81" w:rsidRDefault="00AC49E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loro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dell’ambiente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persona.</w:t>
            </w:r>
          </w:p>
        </w:tc>
        <w:tc>
          <w:tcPr>
            <w:tcW w:w="4318" w:type="dxa"/>
            <w:tcBorders>
              <w:top w:val="nil"/>
            </w:tcBorders>
          </w:tcPr>
          <w:p w:rsidR="00731E81" w:rsidRDefault="00AC49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fenomeni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economici;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arrivare</w:t>
            </w: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</w:tbl>
    <w:p w:rsidR="00731E81" w:rsidRDefault="00731E81">
      <w:pPr>
        <w:rPr>
          <w:sz w:val="2"/>
          <w:szCs w:val="2"/>
        </w:rPr>
        <w:sectPr w:rsidR="00731E81">
          <w:type w:val="continuous"/>
          <w:pgSz w:w="11910" w:h="16840"/>
          <w:pgMar w:top="680" w:right="520" w:bottom="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0"/>
        <w:gridCol w:w="4318"/>
      </w:tblGrid>
      <w:tr w:rsidR="00731E81">
        <w:trPr>
          <w:trHeight w:val="1171"/>
        </w:trPr>
        <w:tc>
          <w:tcPr>
            <w:tcW w:w="5820" w:type="dxa"/>
            <w:tcBorders>
              <w:bottom w:val="single" w:sz="6" w:space="0" w:color="000000"/>
            </w:tcBorders>
          </w:tcPr>
          <w:p w:rsidR="00731E81" w:rsidRDefault="00AC49E2">
            <w:pPr>
              <w:pStyle w:val="TableParagraph"/>
              <w:spacing w:before="1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rilievo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l’apprendimento incentrato sulla esperienza e l’attività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laboratorio.</w:t>
            </w:r>
          </w:p>
        </w:tc>
        <w:tc>
          <w:tcPr>
            <w:tcW w:w="4318" w:type="dxa"/>
            <w:tcBorders>
              <w:bottom w:val="single" w:sz="6" w:space="0" w:color="000000"/>
            </w:tcBorders>
          </w:tcPr>
          <w:p w:rsidR="00731E81" w:rsidRDefault="00AC49E2">
            <w:pPr>
              <w:pStyle w:val="TableParagraph"/>
              <w:tabs>
                <w:tab w:val="left" w:pos="710"/>
                <w:tab w:val="left" w:pos="2045"/>
                <w:tab w:val="left" w:pos="2770"/>
              </w:tabs>
              <w:spacing w:before="1"/>
              <w:ind w:left="110" w:right="86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z w:val="24"/>
              </w:rPr>
              <w:tab/>
              <w:t>esercitare</w:t>
            </w:r>
            <w:r>
              <w:rPr>
                <w:sz w:val="24"/>
              </w:rPr>
              <w:tab/>
              <w:t>una</w:t>
            </w:r>
            <w:r>
              <w:rPr>
                <w:sz w:val="24"/>
              </w:rPr>
              <w:tab/>
              <w:t>partecipazione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</w:p>
          <w:p w:rsidR="00731E81" w:rsidRDefault="00AC49E2">
            <w:pPr>
              <w:pStyle w:val="TableParagraph"/>
              <w:tabs>
                <w:tab w:val="left" w:pos="993"/>
                <w:tab w:val="left" w:pos="2117"/>
                <w:tab w:val="left" w:pos="4100"/>
              </w:tabs>
              <w:spacing w:line="284" w:lineRule="exact"/>
              <w:ind w:left="110" w:right="86"/>
              <w:rPr>
                <w:sz w:val="24"/>
              </w:rPr>
            </w:pPr>
            <w:r>
              <w:rPr>
                <w:sz w:val="24"/>
              </w:rPr>
              <w:t>dei</w:t>
            </w:r>
            <w:r>
              <w:rPr>
                <w:sz w:val="24"/>
              </w:rPr>
              <w:tab/>
              <w:t>valori</w:t>
            </w:r>
            <w:r>
              <w:rPr>
                <w:sz w:val="24"/>
              </w:rPr>
              <w:tab/>
              <w:t>dell’inclusione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dell’integrazione.</w:t>
            </w:r>
          </w:p>
        </w:tc>
      </w:tr>
    </w:tbl>
    <w:p w:rsidR="00731E81" w:rsidRDefault="00731E81">
      <w:pPr>
        <w:pStyle w:val="Corpodeltesto"/>
        <w:spacing w:before="9"/>
        <w:rPr>
          <w:i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6872"/>
        <w:gridCol w:w="427"/>
      </w:tblGrid>
      <w:tr w:rsidR="00731E81">
        <w:trPr>
          <w:trHeight w:val="537"/>
        </w:trPr>
        <w:tc>
          <w:tcPr>
            <w:tcW w:w="3265" w:type="dxa"/>
          </w:tcPr>
          <w:p w:rsidR="00731E81" w:rsidRDefault="00AC49E2">
            <w:pPr>
              <w:pStyle w:val="TableParagraph"/>
              <w:spacing w:before="8" w:line="254" w:lineRule="exact"/>
              <w:ind w:left="115" w:right="1142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CHIAVE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TRASVERSALI</w:t>
            </w:r>
          </w:p>
        </w:tc>
        <w:tc>
          <w:tcPr>
            <w:tcW w:w="6872" w:type="dxa"/>
          </w:tcPr>
          <w:p w:rsidR="00731E81" w:rsidRDefault="00AC49E2">
            <w:pPr>
              <w:pStyle w:val="TableParagraph"/>
              <w:spacing w:before="1"/>
              <w:ind w:left="264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(DA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CONSOLIDARE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ULTIMI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TRIENNIO)</w:t>
            </w:r>
          </w:p>
        </w:tc>
        <w:tc>
          <w:tcPr>
            <w:tcW w:w="427" w:type="dxa"/>
            <w:vMerge w:val="restart"/>
            <w:tcBorders>
              <w:top w:val="nil"/>
              <w:right w:val="nil"/>
            </w:tcBorders>
          </w:tcPr>
          <w:p w:rsidR="00731E81" w:rsidRDefault="00731E81">
            <w:pPr>
              <w:pStyle w:val="TableParagraph"/>
              <w:rPr>
                <w:rFonts w:ascii="Times New Roman"/>
              </w:rPr>
            </w:pPr>
          </w:p>
        </w:tc>
      </w:tr>
      <w:tr w:rsidR="00731E81">
        <w:trPr>
          <w:trHeight w:val="4028"/>
        </w:trPr>
        <w:tc>
          <w:tcPr>
            <w:tcW w:w="3265" w:type="dxa"/>
          </w:tcPr>
          <w:p w:rsidR="00731E81" w:rsidRDefault="00731E8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ind w:left="407"/>
            </w:pPr>
            <w:r>
              <w:t>Imparare ad</w:t>
            </w:r>
            <w:r>
              <w:rPr>
                <w:spacing w:val="-2"/>
              </w:rPr>
              <w:t xml:space="preserve"> </w:t>
            </w:r>
            <w:r>
              <w:t>imparare</w:t>
            </w: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ind w:left="777"/>
            </w:pPr>
            <w:r>
              <w:t>Progettare</w:t>
            </w:r>
          </w:p>
        </w:tc>
        <w:tc>
          <w:tcPr>
            <w:tcW w:w="6872" w:type="dxa"/>
          </w:tcPr>
          <w:p w:rsidR="00731E81" w:rsidRDefault="00AC49E2">
            <w:pPr>
              <w:pStyle w:val="TableParagraph"/>
              <w:spacing w:before="2" w:line="266" w:lineRule="exact"/>
              <w:ind w:left="114"/>
              <w:jc w:val="both"/>
            </w:pPr>
            <w:r>
              <w:t>Essere</w:t>
            </w:r>
            <w:r>
              <w:rPr>
                <w:spacing w:val="-8"/>
              </w:rPr>
              <w:t xml:space="preserve"> </w:t>
            </w:r>
            <w:r>
              <w:t>capace</w:t>
            </w:r>
            <w:r>
              <w:rPr>
                <w:spacing w:val="-4"/>
              </w:rPr>
              <w:t xml:space="preserve"> </w:t>
            </w:r>
            <w:r>
              <w:t>di:</w:t>
            </w:r>
          </w:p>
          <w:p w:rsidR="00731E81" w:rsidRDefault="00AC49E2">
            <w:pPr>
              <w:pStyle w:val="TableParagraph"/>
              <w:ind w:left="869" w:right="83"/>
              <w:jc w:val="both"/>
            </w:pPr>
            <w:r>
              <w:t>organizzare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gestire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apprendimento</w:t>
            </w:r>
            <w:r>
              <w:rPr>
                <w:spacing w:val="1"/>
              </w:rPr>
              <w:t xml:space="preserve"> </w:t>
            </w:r>
            <w:r>
              <w:t>individuando,</w:t>
            </w:r>
            <w:r>
              <w:rPr>
                <w:spacing w:val="1"/>
              </w:rPr>
              <w:t xml:space="preserve"> </w:t>
            </w:r>
            <w:r>
              <w:t>scegliendo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fonti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informazione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formazione</w:t>
            </w:r>
            <w:r>
              <w:rPr>
                <w:spacing w:val="-10"/>
              </w:rPr>
              <w:t xml:space="preserve"> </w:t>
            </w:r>
            <w:r>
              <w:t>(formale,</w:t>
            </w:r>
            <w:r>
              <w:rPr>
                <w:spacing w:val="-12"/>
              </w:rPr>
              <w:t xml:space="preserve"> </w:t>
            </w:r>
            <w:r>
              <w:t>non</w:t>
            </w:r>
            <w:r>
              <w:rPr>
                <w:spacing w:val="-8"/>
              </w:rPr>
              <w:t xml:space="preserve"> </w:t>
            </w:r>
            <w:r>
              <w:t>formale</w:t>
            </w:r>
            <w:r>
              <w:rPr>
                <w:spacing w:val="-10"/>
              </w:rPr>
              <w:t xml:space="preserve"> 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t>informale),</w:t>
            </w:r>
            <w:r>
              <w:rPr>
                <w:spacing w:val="-48"/>
              </w:rPr>
              <w:t xml:space="preserve"> </w:t>
            </w:r>
            <w:r>
              <w:t>anche in funzione dei tempi disponibili, delle proprie strategie e</w:t>
            </w:r>
            <w:r>
              <w:rPr>
                <w:spacing w:val="1"/>
              </w:rPr>
              <w:t xml:space="preserve"> </w:t>
            </w:r>
            <w:r>
              <w:t>del proprio metodo di studio e di lavoro; utilizzare un proprio</w:t>
            </w:r>
            <w:r>
              <w:rPr>
                <w:spacing w:val="1"/>
              </w:rPr>
              <w:t xml:space="preserve"> </w:t>
            </w: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 studio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 lavoro;</w:t>
            </w:r>
          </w:p>
          <w:p w:rsidR="00731E81" w:rsidRDefault="00731E81">
            <w:pPr>
              <w:pStyle w:val="TableParagraph"/>
              <w:spacing w:before="7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ind w:left="869" w:right="79"/>
              <w:jc w:val="both"/>
            </w:pPr>
            <w:r>
              <w:t>elaborare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realizzare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seguendo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logica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progettazione,</w:t>
            </w:r>
            <w:r>
              <w:rPr>
                <w:spacing w:val="1"/>
              </w:rPr>
              <w:t xml:space="preserve"> </w:t>
            </w:r>
            <w:r>
              <w:t>elaborare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realizzare</w:t>
            </w:r>
            <w:r>
              <w:rPr>
                <w:spacing w:val="1"/>
              </w:rPr>
              <w:t xml:space="preserve"> </w:t>
            </w:r>
            <w:r>
              <w:t>progetti</w:t>
            </w:r>
            <w:r>
              <w:rPr>
                <w:spacing w:val="1"/>
              </w:rPr>
              <w:t xml:space="preserve"> </w:t>
            </w:r>
            <w:r>
              <w:t>riguardanti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 xml:space="preserve">sviluppo delle proprie attività di studio </w:t>
            </w:r>
            <w:r>
              <w:t>e di lavoro, utilizzando le</w:t>
            </w:r>
            <w:r>
              <w:rPr>
                <w:spacing w:val="1"/>
              </w:rPr>
              <w:t xml:space="preserve"> </w:t>
            </w:r>
            <w:r>
              <w:t>conoscenze apprese per stabilire obiettivi significativi e realistici e</w:t>
            </w:r>
            <w:r>
              <w:rPr>
                <w:spacing w:val="-47"/>
              </w:rPr>
              <w:t xml:space="preserve"> </w:t>
            </w:r>
            <w:r>
              <w:t>le relative priorità, valutando i vincoli e le possibilità esistenti,</w:t>
            </w:r>
            <w:r>
              <w:rPr>
                <w:spacing w:val="1"/>
              </w:rPr>
              <w:t xml:space="preserve"> </w:t>
            </w:r>
            <w:r>
              <w:t>definendo</w:t>
            </w:r>
            <w:r>
              <w:rPr>
                <w:spacing w:val="-4"/>
              </w:rPr>
              <w:t xml:space="preserve"> </w:t>
            </w:r>
            <w:r>
              <w:t>strategie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verificando</w:t>
            </w:r>
            <w:r>
              <w:rPr>
                <w:spacing w:val="-4"/>
              </w:rPr>
              <w:t xml:space="preserve"> </w:t>
            </w:r>
            <w:r>
              <w:t>i risultati</w:t>
            </w:r>
            <w:r>
              <w:rPr>
                <w:spacing w:val="3"/>
              </w:rPr>
              <w:t xml:space="preserve"> </w:t>
            </w:r>
            <w:r>
              <w:t>raggiunti</w:t>
            </w:r>
          </w:p>
        </w:tc>
        <w:tc>
          <w:tcPr>
            <w:tcW w:w="427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5640"/>
        </w:trPr>
        <w:tc>
          <w:tcPr>
            <w:tcW w:w="3265" w:type="dxa"/>
          </w:tcPr>
          <w:p w:rsidR="00731E81" w:rsidRDefault="00731E8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ind w:left="667"/>
            </w:pPr>
            <w:r>
              <w:t>Comunicare</w:t>
            </w: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spacing w:before="2"/>
              <w:rPr>
                <w:i/>
              </w:rPr>
            </w:pPr>
          </w:p>
          <w:p w:rsidR="00731E81" w:rsidRDefault="00AC49E2">
            <w:pPr>
              <w:pStyle w:val="TableParagraph"/>
              <w:ind w:left="614"/>
            </w:pPr>
            <w:r>
              <w:t>Collaborare/partecipare</w:t>
            </w: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tabs>
                <w:tab w:val="left" w:pos="796"/>
                <w:tab w:val="left" w:pos="1171"/>
                <w:tab w:val="left" w:pos="1910"/>
                <w:tab w:val="left" w:pos="3053"/>
              </w:tabs>
              <w:ind w:left="115" w:right="89"/>
            </w:pPr>
            <w:r>
              <w:t>Agire</w:t>
            </w:r>
            <w:r>
              <w:tab/>
              <w:t>in</w:t>
            </w:r>
            <w:r>
              <w:tab/>
              <w:t>modo</w:t>
            </w:r>
            <w:r>
              <w:tab/>
              <w:t>autonomo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responsabile</w:t>
            </w:r>
          </w:p>
        </w:tc>
        <w:tc>
          <w:tcPr>
            <w:tcW w:w="6872" w:type="dxa"/>
          </w:tcPr>
          <w:p w:rsidR="00731E81" w:rsidRDefault="00AC49E2">
            <w:pPr>
              <w:pStyle w:val="TableParagraph"/>
              <w:spacing w:before="1" w:line="266" w:lineRule="exact"/>
              <w:ind w:left="114"/>
              <w:jc w:val="both"/>
            </w:pPr>
            <w:r>
              <w:t>Essere</w:t>
            </w:r>
            <w:r>
              <w:rPr>
                <w:spacing w:val="-3"/>
              </w:rPr>
              <w:t xml:space="preserve"> </w:t>
            </w:r>
            <w:r>
              <w:t>capace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731E81" w:rsidRDefault="00AC49E2">
            <w:pPr>
              <w:pStyle w:val="TableParagraph"/>
              <w:ind w:left="821" w:right="89"/>
              <w:jc w:val="both"/>
            </w:pPr>
            <w:r>
              <w:t>comprendere messaggi di genere diverso (quotidiano, letterario,</w:t>
            </w:r>
            <w:r>
              <w:rPr>
                <w:spacing w:val="1"/>
              </w:rPr>
              <w:t xml:space="preserve"> </w:t>
            </w:r>
            <w:r>
              <w:t>tecnico, scientifico) e di complessità diversa, trasmessi utilizzando</w:t>
            </w:r>
            <w:r>
              <w:rPr>
                <w:spacing w:val="1"/>
              </w:rPr>
              <w:t xml:space="preserve"> </w:t>
            </w:r>
            <w:r>
              <w:t>linguaggi diversi (verbale, matematico, scientifico, simbolico, ecc.)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-4"/>
              </w:rPr>
              <w:t xml:space="preserve"> </w:t>
            </w:r>
            <w:r>
              <w:t>diversi supporti</w:t>
            </w:r>
            <w:r>
              <w:rPr>
                <w:spacing w:val="-2"/>
              </w:rPr>
              <w:t xml:space="preserve"> </w:t>
            </w:r>
            <w:r>
              <w:t>(cartacei,</w:t>
            </w:r>
            <w:r>
              <w:rPr>
                <w:spacing w:val="-9"/>
              </w:rPr>
              <w:t xml:space="preserve"> </w:t>
            </w:r>
            <w:r>
              <w:t>informatici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multimediali;</w:t>
            </w:r>
          </w:p>
          <w:p w:rsidR="00731E81" w:rsidRDefault="00731E81">
            <w:pPr>
              <w:pStyle w:val="TableParagraph"/>
              <w:spacing w:before="12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ind w:left="475" w:right="85"/>
              <w:jc w:val="both"/>
            </w:pPr>
            <w:r>
              <w:t>lavorare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interagire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precise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specifiche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collettive;</w:t>
            </w: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AC49E2">
            <w:pPr>
              <w:pStyle w:val="TableParagraph"/>
              <w:spacing w:before="1"/>
              <w:ind w:left="475" w:right="82"/>
              <w:jc w:val="both"/>
            </w:pPr>
            <w:r>
              <w:t>interagire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gruppo,</w:t>
            </w:r>
            <w:r>
              <w:rPr>
                <w:spacing w:val="1"/>
              </w:rPr>
              <w:t xml:space="preserve"> </w:t>
            </w:r>
            <w:r>
              <w:t>comprendendo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vista,</w:t>
            </w:r>
            <w:r>
              <w:rPr>
                <w:spacing w:val="1"/>
              </w:rPr>
              <w:t xml:space="preserve"> </w:t>
            </w:r>
            <w:r>
              <w:t>valorizzando le proprie e le altrui capacità, gestendo la conflittualità,</w:t>
            </w:r>
            <w:r>
              <w:rPr>
                <w:spacing w:val="1"/>
              </w:rPr>
              <w:t xml:space="preserve"> </w:t>
            </w:r>
            <w:r>
              <w:t>contribuendo all’apprendimento comune ed alla realizzazione 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-10"/>
              </w:rPr>
              <w:t xml:space="preserve"> </w:t>
            </w:r>
            <w:r>
              <w:t>collettive,</w:t>
            </w:r>
            <w:r>
              <w:rPr>
                <w:spacing w:val="-11"/>
              </w:rPr>
              <w:t xml:space="preserve"> </w:t>
            </w:r>
            <w:r>
              <w:t>nel</w:t>
            </w:r>
            <w:r>
              <w:rPr>
                <w:spacing w:val="-9"/>
              </w:rPr>
              <w:t xml:space="preserve"> </w:t>
            </w:r>
            <w:r>
              <w:t>riconoscimento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8"/>
              </w:rPr>
              <w:t xml:space="preserve"> </w:t>
            </w:r>
            <w:r>
              <w:t>diritti</w:t>
            </w:r>
            <w:r>
              <w:rPr>
                <w:spacing w:val="-8"/>
              </w:rPr>
              <w:t xml:space="preserve"> </w:t>
            </w:r>
            <w:r>
              <w:t>fondamentali</w:t>
            </w:r>
            <w:r>
              <w:rPr>
                <w:spacing w:val="-8"/>
              </w:rPr>
              <w:t xml:space="preserve"> </w:t>
            </w:r>
            <w:proofErr w:type="spellStart"/>
            <w:r>
              <w:t>deglialtri</w:t>
            </w:r>
            <w:proofErr w:type="spellEnd"/>
            <w:r>
              <w:t>.</w:t>
            </w:r>
          </w:p>
          <w:p w:rsidR="00731E81" w:rsidRDefault="00731E8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spacing w:before="1"/>
              <w:ind w:left="475" w:right="91"/>
              <w:jc w:val="both"/>
            </w:pPr>
            <w:r>
              <w:t>Sapersi inseri</w:t>
            </w:r>
            <w:r>
              <w:t>re in modo attivo e consapevole nella vita sociale e far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valere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suo</w:t>
            </w:r>
            <w:r>
              <w:rPr>
                <w:spacing w:val="-13"/>
              </w:rPr>
              <w:t xml:space="preserve"> </w:t>
            </w:r>
            <w:r>
              <w:t>interno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propri</w:t>
            </w:r>
            <w:r>
              <w:rPr>
                <w:spacing w:val="-10"/>
              </w:rPr>
              <w:t xml:space="preserve"> </w:t>
            </w:r>
            <w:r>
              <w:t>diritti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bisogni</w:t>
            </w:r>
            <w:r>
              <w:rPr>
                <w:spacing w:val="-9"/>
              </w:rPr>
              <w:t xml:space="preserve"> </w:t>
            </w:r>
            <w:r>
              <w:t>riconoscendo</w:t>
            </w:r>
            <w:r>
              <w:rPr>
                <w:spacing w:val="2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contempo</w:t>
            </w:r>
            <w:r>
              <w:rPr>
                <w:spacing w:val="-47"/>
              </w:rPr>
              <w:t xml:space="preserve"> </w:t>
            </w:r>
            <w:r>
              <w:t>quelli</w:t>
            </w:r>
            <w:r>
              <w:rPr>
                <w:spacing w:val="-1"/>
              </w:rPr>
              <w:t xml:space="preserve"> </w:t>
            </w:r>
            <w:r>
              <w:t>altrui,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opportunità</w:t>
            </w:r>
            <w:r>
              <w:rPr>
                <w:spacing w:val="-3"/>
              </w:rPr>
              <w:t xml:space="preserve"> </w:t>
            </w:r>
            <w:r>
              <w:t>comuni,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limiti,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regole,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4"/>
              </w:rPr>
              <w:t xml:space="preserve"> </w:t>
            </w:r>
            <w:r>
              <w:t>responsabilità.</w:t>
            </w:r>
          </w:p>
        </w:tc>
        <w:tc>
          <w:tcPr>
            <w:tcW w:w="427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  <w:tr w:rsidR="00731E81">
        <w:trPr>
          <w:trHeight w:val="3494"/>
        </w:trPr>
        <w:tc>
          <w:tcPr>
            <w:tcW w:w="3265" w:type="dxa"/>
          </w:tcPr>
          <w:p w:rsidR="00731E81" w:rsidRDefault="00731E8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731E81" w:rsidRDefault="00AC49E2">
            <w:pPr>
              <w:pStyle w:val="TableParagraph"/>
              <w:ind w:left="475"/>
            </w:pPr>
            <w:r>
              <w:t>Risolvere</w:t>
            </w:r>
            <w:r>
              <w:rPr>
                <w:spacing w:val="-7"/>
              </w:rPr>
              <w:t xml:space="preserve"> </w:t>
            </w:r>
            <w:r>
              <w:t>problemi</w:t>
            </w: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rPr>
                <w:i/>
              </w:rPr>
            </w:pPr>
          </w:p>
          <w:p w:rsidR="00731E81" w:rsidRDefault="00731E81">
            <w:pPr>
              <w:pStyle w:val="TableParagraph"/>
              <w:spacing w:before="2"/>
              <w:rPr>
                <w:i/>
              </w:rPr>
            </w:pPr>
          </w:p>
          <w:p w:rsidR="00731E81" w:rsidRDefault="00AC49E2">
            <w:pPr>
              <w:pStyle w:val="TableParagraph"/>
              <w:tabs>
                <w:tab w:val="left" w:pos="1694"/>
                <w:tab w:val="left" w:pos="3053"/>
              </w:tabs>
              <w:spacing w:before="1"/>
              <w:ind w:left="475" w:right="89"/>
            </w:pPr>
            <w:r>
              <w:t>Individuare</w:t>
            </w:r>
            <w:r>
              <w:tab/>
            </w:r>
            <w:r>
              <w:t>collegamenti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relazioni</w:t>
            </w:r>
          </w:p>
        </w:tc>
        <w:tc>
          <w:tcPr>
            <w:tcW w:w="6872" w:type="dxa"/>
          </w:tcPr>
          <w:p w:rsidR="00731E81" w:rsidRDefault="00AC49E2">
            <w:pPr>
              <w:pStyle w:val="TableParagraph"/>
              <w:spacing w:before="1" w:line="266" w:lineRule="exact"/>
              <w:ind w:left="114"/>
              <w:jc w:val="both"/>
            </w:pPr>
            <w:r>
              <w:t>Essere</w:t>
            </w:r>
            <w:r>
              <w:rPr>
                <w:spacing w:val="-3"/>
              </w:rPr>
              <w:t xml:space="preserve"> </w:t>
            </w:r>
            <w:r>
              <w:t>capace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731E81" w:rsidRDefault="00AC49E2">
            <w:pPr>
              <w:pStyle w:val="TableParagraph"/>
              <w:ind w:left="547" w:right="84"/>
              <w:jc w:val="both"/>
            </w:pPr>
            <w:r>
              <w:t>comprendere, interpretare ed intervenire in modo personale rispetto</w:t>
            </w:r>
            <w:r>
              <w:rPr>
                <w:spacing w:val="-47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eventi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presentano.</w:t>
            </w:r>
            <w:r>
              <w:rPr>
                <w:spacing w:val="1"/>
              </w:rPr>
              <w:t xml:space="preserve"> </w:t>
            </w:r>
            <w:r>
              <w:t>Affrontare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problematiche</w:t>
            </w:r>
            <w:r>
              <w:rPr>
                <w:spacing w:val="-47"/>
              </w:rPr>
              <w:t xml:space="preserve"> </w:t>
            </w:r>
            <w:r>
              <w:t>costruendo e verificando ipotesi, individuando le fonti e le risorse</w:t>
            </w:r>
            <w:r>
              <w:rPr>
                <w:spacing w:val="1"/>
              </w:rPr>
              <w:t xml:space="preserve"> </w:t>
            </w:r>
            <w:r>
              <w:t>adeguate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accogliendo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valutando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dati,</w:t>
            </w:r>
            <w:r>
              <w:rPr>
                <w:spacing w:val="1"/>
              </w:rPr>
              <w:t xml:space="preserve"> </w:t>
            </w:r>
            <w:r>
              <w:t>proponendo</w:t>
            </w:r>
            <w:r>
              <w:rPr>
                <w:spacing w:val="1"/>
              </w:rPr>
              <w:t xml:space="preserve"> </w:t>
            </w:r>
            <w:r>
              <w:t>soluzioni,</w:t>
            </w:r>
            <w:r>
              <w:rPr>
                <w:spacing w:val="1"/>
              </w:rPr>
              <w:t xml:space="preserve"> </w:t>
            </w:r>
            <w:r>
              <w:t>utilizzando, secondo il tipo di</w:t>
            </w:r>
            <w:r>
              <w:rPr>
                <w:spacing w:val="1"/>
              </w:rPr>
              <w:t xml:space="preserve"> </w:t>
            </w:r>
            <w:r>
              <w:t>problema, contenuti</w:t>
            </w:r>
            <w:r>
              <w:rPr>
                <w:spacing w:val="1"/>
              </w:rPr>
              <w:t xml:space="preserve"> </w:t>
            </w:r>
            <w:r>
              <w:t>e metodi delle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-7"/>
              </w:rPr>
              <w:t xml:space="preserve"> </w:t>
            </w:r>
            <w:r>
              <w:t>discipline;</w:t>
            </w:r>
          </w:p>
          <w:p w:rsidR="00731E81" w:rsidRDefault="00731E81">
            <w:pPr>
              <w:pStyle w:val="TableParagraph"/>
              <w:spacing w:before="1"/>
              <w:rPr>
                <w:i/>
                <w:sz w:val="20"/>
              </w:rPr>
            </w:pPr>
          </w:p>
          <w:p w:rsidR="00731E81" w:rsidRDefault="00AC49E2">
            <w:pPr>
              <w:pStyle w:val="TableParagraph"/>
              <w:spacing w:line="242" w:lineRule="auto"/>
              <w:ind w:left="547" w:right="85"/>
              <w:jc w:val="both"/>
            </w:pPr>
            <w:r>
              <w:t>individuare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rappresentare,</w:t>
            </w:r>
            <w:r>
              <w:rPr>
                <w:spacing w:val="1"/>
              </w:rPr>
              <w:t xml:space="preserve"> </w:t>
            </w:r>
            <w:r>
              <w:t>elaborando</w:t>
            </w:r>
            <w:r>
              <w:rPr>
                <w:spacing w:val="1"/>
              </w:rPr>
              <w:t xml:space="preserve"> </w:t>
            </w:r>
            <w:r>
              <w:t>argomentazioni</w:t>
            </w:r>
            <w:r>
              <w:rPr>
                <w:spacing w:val="1"/>
              </w:rPr>
              <w:t xml:space="preserve"> </w:t>
            </w:r>
            <w:r>
              <w:t>coerenti,</w:t>
            </w:r>
            <w:r>
              <w:rPr>
                <w:spacing w:val="1"/>
              </w:rPr>
              <w:t xml:space="preserve"> </w:t>
            </w:r>
            <w:r>
              <w:t>collegamenti e relazioni tra fenomeni, eventi e concetti diversi, anche</w:t>
            </w:r>
            <w:r>
              <w:rPr>
                <w:spacing w:val="-47"/>
              </w:rPr>
              <w:t xml:space="preserve"> </w:t>
            </w:r>
            <w:r>
              <w:t>appartenenti a diversi ambiti disciplinari, e lontani nello spazio e nel</w:t>
            </w:r>
            <w:r>
              <w:rPr>
                <w:spacing w:val="1"/>
              </w:rPr>
              <w:t xml:space="preserve"> </w:t>
            </w:r>
            <w:r>
              <w:t>tempo,</w:t>
            </w:r>
            <w:r>
              <w:rPr>
                <w:spacing w:val="61"/>
              </w:rPr>
              <w:t xml:space="preserve"> </w:t>
            </w:r>
            <w:r>
              <w:t>cogliendone</w:t>
            </w:r>
            <w:r>
              <w:rPr>
                <w:spacing w:val="66"/>
              </w:rPr>
              <w:t xml:space="preserve"> </w:t>
            </w:r>
            <w:r>
              <w:t>la</w:t>
            </w:r>
            <w:r>
              <w:rPr>
                <w:spacing w:val="64"/>
              </w:rPr>
              <w:t xml:space="preserve"> </w:t>
            </w:r>
            <w:r>
              <w:t>natura</w:t>
            </w:r>
            <w:r>
              <w:rPr>
                <w:spacing w:val="64"/>
              </w:rPr>
              <w:t xml:space="preserve"> </w:t>
            </w:r>
            <w:r>
              <w:t>sistemica,</w:t>
            </w:r>
            <w:r>
              <w:rPr>
                <w:spacing w:val="63"/>
              </w:rPr>
              <w:t xml:space="preserve"> </w:t>
            </w:r>
            <w:r>
              <w:t>individuando</w:t>
            </w:r>
            <w:r>
              <w:rPr>
                <w:spacing w:val="64"/>
              </w:rPr>
              <w:t xml:space="preserve"> </w:t>
            </w:r>
            <w:r>
              <w:t>analogie</w:t>
            </w:r>
            <w:r>
              <w:rPr>
                <w:spacing w:val="65"/>
              </w:rPr>
              <w:t xml:space="preserve"> </w:t>
            </w:r>
            <w:r>
              <w:t>e</w:t>
            </w:r>
          </w:p>
          <w:p w:rsidR="00731E81" w:rsidRDefault="00AC49E2">
            <w:pPr>
              <w:pStyle w:val="TableParagraph"/>
              <w:spacing w:line="266" w:lineRule="exact"/>
              <w:ind w:left="547"/>
              <w:jc w:val="both"/>
            </w:pPr>
            <w:r>
              <w:t>differenze,</w:t>
            </w:r>
            <w:r>
              <w:rPr>
                <w:spacing w:val="14"/>
              </w:rPr>
              <w:t xml:space="preserve"> </w:t>
            </w:r>
            <w:r>
              <w:t>coerenze</w:t>
            </w:r>
            <w:r>
              <w:rPr>
                <w:spacing w:val="11"/>
              </w:rPr>
              <w:t xml:space="preserve"> </w:t>
            </w:r>
            <w:r>
              <w:t>ed</w:t>
            </w:r>
            <w:r>
              <w:rPr>
                <w:spacing w:val="16"/>
              </w:rPr>
              <w:t xml:space="preserve"> </w:t>
            </w:r>
            <w:r>
              <w:t>incoerenze,</w:t>
            </w:r>
            <w:r>
              <w:rPr>
                <w:spacing w:val="14"/>
              </w:rPr>
              <w:t xml:space="preserve"> </w:t>
            </w:r>
            <w:r>
              <w:t>cause</w:t>
            </w:r>
            <w:r>
              <w:rPr>
                <w:spacing w:val="12"/>
              </w:rPr>
              <w:t xml:space="preserve"> </w:t>
            </w:r>
            <w:r>
              <w:t>ed</w:t>
            </w:r>
            <w:r>
              <w:rPr>
                <w:spacing w:val="15"/>
              </w:rPr>
              <w:t xml:space="preserve"> </w:t>
            </w:r>
            <w:r>
              <w:t>ef</w:t>
            </w:r>
            <w:r>
              <w:t>fetti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loro</w:t>
            </w:r>
            <w:r>
              <w:rPr>
                <w:spacing w:val="15"/>
              </w:rPr>
              <w:t xml:space="preserve"> </w:t>
            </w:r>
            <w:r>
              <w:t>natura</w:t>
            </w:r>
          </w:p>
        </w:tc>
        <w:tc>
          <w:tcPr>
            <w:tcW w:w="427" w:type="dxa"/>
            <w:vMerge/>
            <w:tcBorders>
              <w:top w:val="nil"/>
              <w:right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</w:tr>
    </w:tbl>
    <w:p w:rsidR="00731E81" w:rsidRDefault="00731E81">
      <w:pPr>
        <w:rPr>
          <w:sz w:val="2"/>
          <w:szCs w:val="2"/>
        </w:rPr>
        <w:sectPr w:rsidR="00731E81">
          <w:pgSz w:w="11910" w:h="16840"/>
          <w:pgMar w:top="3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6872"/>
        <w:gridCol w:w="485"/>
      </w:tblGrid>
      <w:tr w:rsidR="00731E81">
        <w:trPr>
          <w:trHeight w:val="1065"/>
        </w:trPr>
        <w:tc>
          <w:tcPr>
            <w:tcW w:w="3265" w:type="dxa"/>
            <w:vMerge w:val="restart"/>
          </w:tcPr>
          <w:p w:rsidR="00731E81" w:rsidRDefault="00731E81">
            <w:pPr>
              <w:pStyle w:val="TableParagraph"/>
              <w:spacing w:before="1"/>
              <w:rPr>
                <w:i/>
              </w:rPr>
            </w:pPr>
          </w:p>
          <w:p w:rsidR="00731E81" w:rsidRDefault="00AC49E2">
            <w:pPr>
              <w:pStyle w:val="TableParagraph"/>
              <w:spacing w:line="235" w:lineRule="auto"/>
              <w:ind w:left="475" w:right="704"/>
            </w:pPr>
            <w:r>
              <w:t>Acquisire/interpretare</w:t>
            </w:r>
            <w:r>
              <w:rPr>
                <w:spacing w:val="1"/>
              </w:rPr>
              <w:t xml:space="preserve"> </w:t>
            </w:r>
            <w:r>
              <w:t>l’informazione</w:t>
            </w:r>
            <w:r>
              <w:rPr>
                <w:spacing w:val="-9"/>
              </w:rPr>
              <w:t xml:space="preserve"> </w:t>
            </w:r>
            <w:r>
              <w:t>ricevuta</w:t>
            </w:r>
          </w:p>
        </w:tc>
        <w:tc>
          <w:tcPr>
            <w:tcW w:w="6872" w:type="dxa"/>
            <w:tcBorders>
              <w:bottom w:val="nil"/>
            </w:tcBorders>
          </w:tcPr>
          <w:p w:rsidR="00731E81" w:rsidRDefault="00AC49E2">
            <w:pPr>
              <w:pStyle w:val="TableParagraph"/>
              <w:spacing w:before="1" w:line="266" w:lineRule="exact"/>
              <w:ind w:left="547"/>
            </w:pPr>
            <w:r>
              <w:t>probabilistica;</w:t>
            </w:r>
          </w:p>
          <w:p w:rsidR="00731E81" w:rsidRDefault="00AC49E2">
            <w:pPr>
              <w:pStyle w:val="TableParagraph"/>
              <w:spacing w:line="264" w:lineRule="exact"/>
              <w:ind w:left="547"/>
            </w:pPr>
            <w:r>
              <w:t>acquisire</w:t>
            </w:r>
            <w:r>
              <w:rPr>
                <w:spacing w:val="11"/>
              </w:rPr>
              <w:t xml:space="preserve"> </w:t>
            </w:r>
            <w:r>
              <w:t>ed</w:t>
            </w:r>
            <w:r>
              <w:rPr>
                <w:spacing w:val="9"/>
              </w:rPr>
              <w:t xml:space="preserve"> </w:t>
            </w:r>
            <w:r>
              <w:t>interpretare</w:t>
            </w:r>
            <w:r>
              <w:rPr>
                <w:spacing w:val="6"/>
              </w:rPr>
              <w:t xml:space="preserve"> </w:t>
            </w:r>
            <w:r>
              <w:t>criticamente</w:t>
            </w:r>
            <w:r>
              <w:rPr>
                <w:spacing w:val="11"/>
              </w:rPr>
              <w:t xml:space="preserve"> </w:t>
            </w:r>
            <w:r>
              <w:t>l'informazione</w:t>
            </w:r>
            <w:r>
              <w:rPr>
                <w:spacing w:val="7"/>
              </w:rPr>
              <w:t xml:space="preserve"> </w:t>
            </w:r>
            <w:r>
              <w:t>ricevuta</w:t>
            </w:r>
            <w:r>
              <w:rPr>
                <w:spacing w:val="11"/>
              </w:rPr>
              <w:t xml:space="preserve"> </w:t>
            </w:r>
            <w:r>
              <w:t>nei</w:t>
            </w:r>
          </w:p>
          <w:p w:rsidR="00731E81" w:rsidRDefault="00AC49E2">
            <w:pPr>
              <w:pStyle w:val="TableParagraph"/>
              <w:tabs>
                <w:tab w:val="left" w:pos="1349"/>
                <w:tab w:val="left" w:pos="2127"/>
                <w:tab w:val="left" w:pos="2563"/>
                <w:tab w:val="left" w:pos="3692"/>
                <w:tab w:val="left" w:pos="4489"/>
                <w:tab w:val="left" w:pos="5574"/>
              </w:tabs>
              <w:spacing w:line="260" w:lineRule="exact"/>
              <w:ind w:left="547" w:right="98"/>
            </w:pPr>
            <w:r>
              <w:t>diversi</w:t>
            </w:r>
            <w:r>
              <w:tab/>
              <w:t>ambiti</w:t>
            </w:r>
            <w:r>
              <w:tab/>
              <w:t>ed</w:t>
            </w:r>
            <w:r>
              <w:tab/>
              <w:t>attraverso</w:t>
            </w:r>
            <w:r>
              <w:tab/>
              <w:t>diversi</w:t>
            </w:r>
            <w:r>
              <w:tab/>
              <w:t>strumenti</w:t>
            </w:r>
            <w:r>
              <w:tab/>
            </w:r>
            <w:r>
              <w:rPr>
                <w:spacing w:val="-1"/>
              </w:rPr>
              <w:t>comunicativi,</w:t>
            </w:r>
            <w:r>
              <w:rPr>
                <w:spacing w:val="-47"/>
              </w:rPr>
              <w:t xml:space="preserve"> </w:t>
            </w:r>
            <w:r>
              <w:t>valutandone</w:t>
            </w:r>
            <w:r>
              <w:rPr>
                <w:spacing w:val="-7"/>
              </w:rPr>
              <w:t xml:space="preserve"> </w:t>
            </w:r>
            <w:r>
              <w:t>l’attendibilità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l’utilità,</w:t>
            </w:r>
            <w:r>
              <w:rPr>
                <w:spacing w:val="-9"/>
              </w:rPr>
              <w:t xml:space="preserve"> </w:t>
            </w:r>
            <w:r>
              <w:t>distinguendo</w:t>
            </w:r>
            <w:r>
              <w:rPr>
                <w:spacing w:val="-4"/>
              </w:rPr>
              <w:t xml:space="preserve"> </w:t>
            </w:r>
            <w:r>
              <w:t>fatti e</w:t>
            </w:r>
            <w:r>
              <w:rPr>
                <w:spacing w:val="-3"/>
              </w:rPr>
              <w:t xml:space="preserve"> </w:t>
            </w:r>
            <w:r>
              <w:t>opinioni.</w:t>
            </w: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731E81" w:rsidRDefault="00731E81">
            <w:pPr>
              <w:pStyle w:val="TableParagraph"/>
              <w:rPr>
                <w:rFonts w:ascii="Times New Roman"/>
              </w:rPr>
            </w:pPr>
          </w:p>
        </w:tc>
      </w:tr>
      <w:tr w:rsidR="00731E81">
        <w:trPr>
          <w:trHeight w:val="297"/>
        </w:trPr>
        <w:tc>
          <w:tcPr>
            <w:tcW w:w="3265" w:type="dxa"/>
            <w:vMerge/>
            <w:tcBorders>
              <w:top w:val="nil"/>
            </w:tcBorders>
          </w:tcPr>
          <w:p w:rsidR="00731E81" w:rsidRDefault="00731E81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gridSpan w:val="2"/>
            <w:tcBorders>
              <w:top w:val="nil"/>
            </w:tcBorders>
          </w:tcPr>
          <w:p w:rsidR="00731E81" w:rsidRDefault="00731E81">
            <w:pPr>
              <w:pStyle w:val="TableParagraph"/>
              <w:rPr>
                <w:rFonts w:ascii="Times New Roman"/>
              </w:rPr>
            </w:pPr>
          </w:p>
        </w:tc>
      </w:tr>
    </w:tbl>
    <w:p w:rsidR="00731E81" w:rsidRDefault="00731E81">
      <w:pPr>
        <w:pStyle w:val="Corpodeltesto"/>
        <w:spacing w:before="1"/>
        <w:rPr>
          <w:i/>
          <w:sz w:val="21"/>
        </w:rPr>
      </w:pPr>
    </w:p>
    <w:p w:rsidR="00731E81" w:rsidRDefault="00AC49E2">
      <w:pPr>
        <w:pStyle w:val="Heading1"/>
        <w:spacing w:before="51"/>
        <w:ind w:left="474"/>
      </w:pPr>
      <w:bookmarkStart w:id="3" w:name="2_-_Descrizione_di_conoscenze_e_abilità,"/>
      <w:bookmarkEnd w:id="3"/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Descrizione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conoscenze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abilità,</w:t>
      </w:r>
      <w:r>
        <w:rPr>
          <w:spacing w:val="-2"/>
        </w:rPr>
        <w:t xml:space="preserve"> </w:t>
      </w:r>
      <w:r>
        <w:t>evidenziando</w:t>
      </w:r>
      <w:r>
        <w:rPr>
          <w:spacing w:val="-5"/>
        </w:rPr>
        <w:t xml:space="preserve"> </w:t>
      </w:r>
      <w:r>
        <w:t>quelle</w:t>
      </w:r>
      <w:r>
        <w:rPr>
          <w:spacing w:val="-9"/>
        </w:rPr>
        <w:t xml:space="preserve"> </w:t>
      </w:r>
      <w:r>
        <w:t>essenziali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minime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elencando</w:t>
      </w:r>
      <w:r>
        <w:rPr>
          <w:spacing w:val="-5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la sequenza di</w:t>
      </w:r>
      <w:r>
        <w:rPr>
          <w:spacing w:val="-2"/>
        </w:rPr>
        <w:t xml:space="preserve"> </w:t>
      </w:r>
      <w:r>
        <w:t>unità</w:t>
      </w:r>
      <w:r>
        <w:rPr>
          <w:spacing w:val="-5"/>
        </w:rPr>
        <w:t xml:space="preserve"> </w:t>
      </w:r>
      <w:r>
        <w:t>didattiche</w:t>
      </w:r>
      <w:r>
        <w:rPr>
          <w:spacing w:val="4"/>
        </w:rPr>
        <w:t xml:space="preserve"> </w:t>
      </w:r>
      <w:r>
        <w:t>:</w:t>
      </w:r>
    </w:p>
    <w:p w:rsidR="00731E81" w:rsidRDefault="00AC49E2">
      <w:pPr>
        <w:spacing w:before="5"/>
        <w:ind w:left="114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dipartimenti)</w:t>
      </w:r>
    </w:p>
    <w:p w:rsidR="00731E81" w:rsidRDefault="00731E81">
      <w:pPr>
        <w:pStyle w:val="Corpodeltesto"/>
        <w:spacing w:before="5" w:after="1"/>
        <w:rPr>
          <w:i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3841"/>
        <w:gridCol w:w="3371"/>
      </w:tblGrid>
      <w:tr w:rsidR="00731E81">
        <w:trPr>
          <w:trHeight w:val="1171"/>
        </w:trPr>
        <w:tc>
          <w:tcPr>
            <w:tcW w:w="2905" w:type="dxa"/>
          </w:tcPr>
          <w:p w:rsidR="00731E81" w:rsidRDefault="00AC49E2">
            <w:pPr>
              <w:pStyle w:val="TableParagraph"/>
              <w:spacing w:before="1"/>
              <w:ind w:left="115" w:right="1392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LETTERATURA</w:t>
            </w:r>
          </w:p>
        </w:tc>
        <w:tc>
          <w:tcPr>
            <w:tcW w:w="3841" w:type="dxa"/>
          </w:tcPr>
          <w:p w:rsidR="00731E81" w:rsidRDefault="00AC49E2">
            <w:pPr>
              <w:pStyle w:val="TableParagraph"/>
              <w:spacing w:before="6" w:line="290" w:lineRule="exact"/>
              <w:ind w:left="114"/>
              <w:rPr>
                <w:sz w:val="24"/>
              </w:rPr>
            </w:pPr>
            <w:r>
              <w:rPr>
                <w:sz w:val="24"/>
              </w:rPr>
              <w:t>Abilità</w:t>
            </w:r>
          </w:p>
          <w:p w:rsidR="00731E81" w:rsidRDefault="00AC49E2">
            <w:pPr>
              <w:pStyle w:val="TableParagraph"/>
              <w:ind w:left="114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livello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minimo: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essenziale,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parziale,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elementare</w:t>
            </w:r>
          </w:p>
        </w:tc>
        <w:tc>
          <w:tcPr>
            <w:tcW w:w="3371" w:type="dxa"/>
          </w:tcPr>
          <w:p w:rsidR="00731E81" w:rsidRDefault="00AC49E2">
            <w:pPr>
              <w:pStyle w:val="TableParagraph"/>
              <w:spacing w:before="6"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Conoscenze</w:t>
            </w:r>
          </w:p>
          <w:p w:rsidR="00731E81" w:rsidRDefault="00AC49E2">
            <w:pPr>
              <w:pStyle w:val="TableParagraph"/>
              <w:ind w:left="110" w:right="732"/>
              <w:rPr>
                <w:i/>
                <w:sz w:val="24"/>
              </w:rPr>
            </w:pPr>
            <w:r>
              <w:rPr>
                <w:i/>
                <w:sz w:val="24"/>
              </w:rPr>
              <w:t>livello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minimo: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essenziale,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parziale,</w:t>
            </w:r>
          </w:p>
          <w:p w:rsidR="00731E81" w:rsidRDefault="00AC49E2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elementare</w:t>
            </w:r>
          </w:p>
        </w:tc>
      </w:tr>
      <w:tr w:rsidR="00731E81">
        <w:trPr>
          <w:trHeight w:val="5276"/>
        </w:trPr>
        <w:tc>
          <w:tcPr>
            <w:tcW w:w="2905" w:type="dxa"/>
          </w:tcPr>
          <w:p w:rsidR="00731E81" w:rsidRDefault="00AC49E2">
            <w:pPr>
              <w:pStyle w:val="TableParagraph"/>
              <w:spacing w:before="1"/>
              <w:ind w:left="115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Riconoscere le linee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essenziali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storia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idee, della cultura, della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letteratura, delle arti 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orientarsi tra testi e autori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fondamentali, con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riferimento anche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tematiche di tipo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scientifico, tecnologico 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economico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841" w:type="dxa"/>
          </w:tcPr>
          <w:p w:rsidR="00731E81" w:rsidRDefault="00AC49E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Contestualizzare l'evoluzione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sec.al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XXI in rapporto ai principali processi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culturali,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politici,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scientifici</w:t>
            </w:r>
          </w:p>
          <w:p w:rsidR="00731E81" w:rsidRDefault="00AC49E2">
            <w:pPr>
              <w:pStyle w:val="TableParagraph"/>
              <w:ind w:left="114" w:right="503"/>
              <w:rPr>
                <w:sz w:val="24"/>
              </w:rPr>
            </w:pPr>
            <w:r>
              <w:rPr>
                <w:sz w:val="24"/>
              </w:rPr>
              <w:t>dell’epoca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Identificare e analizzare temi,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argomenti e idee sviluppate 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 autori della letteratura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italiana e di altre letterature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Cogliere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diversità tra la cultura italiana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731E81" w:rsidRDefault="00AC49E2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paesi</w:t>
            </w:r>
          </w:p>
          <w:p w:rsidR="00731E81" w:rsidRDefault="00AC49E2">
            <w:pPr>
              <w:pStyle w:val="TableParagraph"/>
              <w:ind w:left="114" w:right="209" w:hanging="16"/>
              <w:rPr>
                <w:sz w:val="24"/>
              </w:rPr>
            </w:pPr>
            <w:r>
              <w:rPr>
                <w:noProof/>
                <w:position w:val="-5"/>
                <w:lang w:eastAsia="it-IT"/>
              </w:rPr>
              <w:drawing>
                <wp:inline distT="0" distB="0" distL="0" distR="0">
                  <wp:extent cx="1283546" cy="12979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46" cy="1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letterari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formulare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motivato</w:t>
            </w:r>
          </w:p>
          <w:p w:rsidR="00731E81" w:rsidRDefault="00AC49E2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giudizio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critico</w:t>
            </w:r>
          </w:p>
        </w:tc>
        <w:tc>
          <w:tcPr>
            <w:tcW w:w="3371" w:type="dxa"/>
          </w:tcPr>
          <w:p w:rsidR="00731E81" w:rsidRDefault="00AC49E2">
            <w:pPr>
              <w:pStyle w:val="TableParagraph"/>
              <w:spacing w:before="1"/>
              <w:ind w:left="110" w:right="173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movimenti della tradizione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letteraria</w:t>
            </w:r>
          </w:p>
          <w:p w:rsidR="00731E81" w:rsidRDefault="00AC49E2">
            <w:pPr>
              <w:pStyle w:val="TableParagraph"/>
              <w:ind w:left="110" w:right="435"/>
              <w:jc w:val="both"/>
              <w:rPr>
                <w:sz w:val="24"/>
              </w:rPr>
            </w:pPr>
            <w:r>
              <w:rPr>
                <w:sz w:val="24"/>
              </w:rPr>
              <w:t>dall'Unità d'</w:t>
            </w:r>
            <w:r>
              <w:rPr>
                <w:sz w:val="24"/>
              </w:rPr>
              <w:t>Italia ad oggi con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riferimenti alle letterature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Paesi</w:t>
            </w:r>
          </w:p>
          <w:p w:rsidR="00731E81" w:rsidRDefault="00AC49E2">
            <w:pPr>
              <w:pStyle w:val="TableParagraph"/>
              <w:ind w:left="110" w:right="1305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(avvenimenti</w:t>
            </w:r>
          </w:p>
          <w:p w:rsidR="00731E81" w:rsidRDefault="00AC49E2">
            <w:pPr>
              <w:pStyle w:val="TableParagraph"/>
              <w:spacing w:before="4"/>
              <w:ind w:left="110" w:right="107"/>
              <w:rPr>
                <w:sz w:val="24"/>
              </w:rPr>
            </w:pPr>
            <w:r>
              <w:rPr>
                <w:sz w:val="24"/>
              </w:rPr>
              <w:t>biografici, tratti peculiari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poetica, temi, struttura e forme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temi , significativi dei 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 letterari</w:t>
            </w:r>
          </w:p>
          <w:p w:rsidR="00731E81" w:rsidRDefault="00AC49E2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letterari</w:t>
            </w:r>
          </w:p>
        </w:tc>
      </w:tr>
      <w:tr w:rsidR="00731E81">
        <w:trPr>
          <w:trHeight w:val="877"/>
        </w:trPr>
        <w:tc>
          <w:tcPr>
            <w:tcW w:w="2905" w:type="dxa"/>
          </w:tcPr>
          <w:p w:rsidR="00731E81" w:rsidRDefault="00AC49E2">
            <w:pPr>
              <w:pStyle w:val="TableParagraph"/>
              <w:spacing w:before="1"/>
              <w:ind w:left="115" w:right="1532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</w:p>
        </w:tc>
        <w:tc>
          <w:tcPr>
            <w:tcW w:w="3841" w:type="dxa"/>
          </w:tcPr>
          <w:p w:rsidR="00731E81" w:rsidRDefault="00AC49E2">
            <w:pPr>
              <w:pStyle w:val="TableParagraph"/>
              <w:spacing w:before="6" w:line="290" w:lineRule="exact"/>
              <w:ind w:left="114"/>
              <w:rPr>
                <w:sz w:val="24"/>
              </w:rPr>
            </w:pPr>
            <w:r>
              <w:rPr>
                <w:sz w:val="24"/>
              </w:rPr>
              <w:t>Abilità</w:t>
            </w:r>
          </w:p>
          <w:p w:rsidR="00731E81" w:rsidRDefault="00AC49E2">
            <w:pPr>
              <w:pStyle w:val="TableParagraph"/>
              <w:spacing w:line="29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livello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minimo: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essenziale,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parziale,</w:t>
            </w:r>
          </w:p>
          <w:p w:rsidR="00731E81" w:rsidRDefault="00AC49E2">
            <w:pPr>
              <w:pStyle w:val="TableParagraph"/>
              <w:spacing w:line="271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elementare</w:t>
            </w:r>
          </w:p>
        </w:tc>
        <w:tc>
          <w:tcPr>
            <w:tcW w:w="3371" w:type="dxa"/>
          </w:tcPr>
          <w:p w:rsidR="00731E81" w:rsidRDefault="00AC49E2">
            <w:pPr>
              <w:pStyle w:val="TableParagraph"/>
              <w:spacing w:before="6"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Conoscenze</w:t>
            </w:r>
          </w:p>
          <w:p w:rsidR="00731E81" w:rsidRDefault="00AC49E2">
            <w:pPr>
              <w:pStyle w:val="TableParagraph"/>
              <w:spacing w:line="29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livello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minimo: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essenziale,</w:t>
            </w:r>
          </w:p>
          <w:p w:rsidR="00731E81" w:rsidRDefault="00AC49E2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parziale,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elementare</w:t>
            </w:r>
          </w:p>
        </w:tc>
      </w:tr>
      <w:tr w:rsidR="00731E81">
        <w:trPr>
          <w:trHeight w:val="4690"/>
        </w:trPr>
        <w:tc>
          <w:tcPr>
            <w:tcW w:w="2905" w:type="dxa"/>
          </w:tcPr>
          <w:p w:rsidR="00731E81" w:rsidRDefault="00AC49E2">
            <w:pPr>
              <w:pStyle w:val="TableParagraph"/>
              <w:spacing w:before="1" w:line="244" w:lineRule="auto"/>
              <w:ind w:left="115" w:right="117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Padroneggiare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patrimonio</w:t>
            </w:r>
          </w:p>
          <w:p w:rsidR="00731E81" w:rsidRDefault="00AC49E2">
            <w:pPr>
              <w:pStyle w:val="TableParagraph"/>
              <w:ind w:left="11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lessicale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espressivo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lingua italiana secondo 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esigenze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comunicative</w:t>
            </w:r>
          </w:p>
          <w:p w:rsidR="00731E81" w:rsidRDefault="00AC49E2">
            <w:pPr>
              <w:pStyle w:val="TableParagraph"/>
              <w:ind w:left="115" w:right="453"/>
              <w:rPr>
                <w:i/>
                <w:sz w:val="24"/>
              </w:rPr>
            </w:pPr>
            <w:r>
              <w:rPr>
                <w:i/>
                <w:sz w:val="24"/>
              </w:rPr>
              <w:t>dei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vari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contesti: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sociali,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culturali, scientifici,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economici,</w:t>
            </w:r>
          </w:p>
          <w:p w:rsidR="00731E81" w:rsidRDefault="00AC49E2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tecnologici.</w:t>
            </w:r>
          </w:p>
          <w:p w:rsidR="00731E81" w:rsidRDefault="00731E81">
            <w:pPr>
              <w:pStyle w:val="TableParagraph"/>
              <w:rPr>
                <w:i/>
                <w:sz w:val="23"/>
              </w:rPr>
            </w:pPr>
          </w:p>
          <w:p w:rsidR="00731E81" w:rsidRDefault="00AC49E2">
            <w:pPr>
              <w:pStyle w:val="TableParagraph"/>
              <w:ind w:left="115" w:right="359"/>
              <w:rPr>
                <w:i/>
                <w:sz w:val="24"/>
              </w:rPr>
            </w:pPr>
            <w:r>
              <w:rPr>
                <w:i/>
                <w:sz w:val="24"/>
              </w:rPr>
              <w:t>Individuare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utilizzare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moderne forme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comunicazione visiva 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multimediale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</w:p>
          <w:p w:rsidR="00731E81" w:rsidRDefault="00AC49E2">
            <w:pPr>
              <w:pStyle w:val="TableParagraph"/>
              <w:spacing w:line="284" w:lineRule="exact"/>
              <w:ind w:left="115" w:right="573"/>
              <w:rPr>
                <w:i/>
                <w:sz w:val="24"/>
              </w:rPr>
            </w:pPr>
            <w:r>
              <w:rPr>
                <w:i/>
                <w:sz w:val="24"/>
              </w:rPr>
              <w:t>riferimento alle sue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potenzialità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espressive</w:t>
            </w:r>
          </w:p>
        </w:tc>
        <w:tc>
          <w:tcPr>
            <w:tcW w:w="3841" w:type="dxa"/>
          </w:tcPr>
          <w:p w:rsidR="00731E81" w:rsidRDefault="00AC49E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Sostenere colloqui su tematiche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lessico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Produrre testi scritti di diversa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 e complessità in relazione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d'esame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Stato.</w:t>
            </w:r>
          </w:p>
          <w:p w:rsidR="00731E81" w:rsidRDefault="00AC49E2">
            <w:pPr>
              <w:pStyle w:val="TableParagraph"/>
              <w:ind w:left="114" w:right="1168"/>
              <w:rPr>
                <w:sz w:val="24"/>
              </w:rPr>
            </w:pPr>
            <w:r>
              <w:rPr>
                <w:spacing w:val="-1"/>
                <w:sz w:val="24"/>
              </w:rPr>
              <w:t>Produrre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relazioni,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sintesi,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commenti,</w:t>
            </w:r>
          </w:p>
          <w:p w:rsidR="00731E81" w:rsidRDefault="00AC49E2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schemi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grafici.</w:t>
            </w:r>
          </w:p>
          <w:p w:rsidR="00731E81" w:rsidRDefault="00AC49E2">
            <w:pPr>
              <w:pStyle w:val="TableParagraph"/>
              <w:ind w:left="114" w:right="1024"/>
              <w:jc w:val="both"/>
              <w:rPr>
                <w:sz w:val="24"/>
              </w:rPr>
            </w:pPr>
            <w:r>
              <w:rPr>
                <w:sz w:val="24"/>
              </w:rPr>
              <w:t>Produrre testi multimediali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linguisticamente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comuncativamente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efficaci.</w:t>
            </w:r>
          </w:p>
        </w:tc>
        <w:tc>
          <w:tcPr>
            <w:tcW w:w="3371" w:type="dxa"/>
          </w:tcPr>
          <w:p w:rsidR="00731E81" w:rsidRDefault="00AC49E2">
            <w:pPr>
              <w:pStyle w:val="TableParagraph"/>
              <w:spacing w:before="1"/>
              <w:ind w:left="110" w:right="10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compositive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 diverse tipologie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  <w:p w:rsidR="00731E81" w:rsidRDefault="00AC49E2"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documentazione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approfondimenti letterari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</w:p>
        </w:tc>
      </w:tr>
    </w:tbl>
    <w:p w:rsidR="00731E81" w:rsidRDefault="00731E81">
      <w:pPr>
        <w:rPr>
          <w:sz w:val="24"/>
        </w:rPr>
        <w:sectPr w:rsidR="00731E81">
          <w:pgSz w:w="11910" w:h="16840"/>
          <w:pgMar w:top="380" w:right="520" w:bottom="280" w:left="520" w:header="720" w:footer="720" w:gutter="0"/>
          <w:cols w:space="720"/>
        </w:sectPr>
      </w:pPr>
    </w:p>
    <w:p w:rsidR="00731E81" w:rsidRDefault="00AC49E2">
      <w:pPr>
        <w:pStyle w:val="Heading1"/>
        <w:numPr>
          <w:ilvl w:val="0"/>
          <w:numId w:val="8"/>
        </w:numPr>
        <w:tabs>
          <w:tab w:val="left" w:pos="854"/>
        </w:tabs>
        <w:spacing w:before="31"/>
        <w:ind w:hanging="246"/>
      </w:pPr>
      <w:bookmarkStart w:id="4" w:name="3._Attività_o_percorsi_didattici_concord"/>
      <w:bookmarkEnd w:id="4"/>
      <w:r>
        <w:lastRenderedPageBreak/>
        <w:t>Attività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didattici</w:t>
      </w:r>
      <w:r>
        <w:rPr>
          <w:spacing w:val="-10"/>
        </w:rPr>
        <w:t xml:space="preserve"> </w:t>
      </w:r>
      <w:r>
        <w:t>concordati</w:t>
      </w:r>
      <w:r>
        <w:rPr>
          <w:spacing w:val="-9"/>
        </w:rPr>
        <w:t xml:space="preserve"> </w:t>
      </w:r>
      <w:r>
        <w:t>nel</w:t>
      </w:r>
      <w:r>
        <w:rPr>
          <w:spacing w:val="-5"/>
        </w:rPr>
        <w:t xml:space="preserve"> </w:t>
      </w:r>
      <w:proofErr w:type="spellStart"/>
      <w:r>
        <w:t>CdC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livello</w:t>
      </w:r>
      <w:r>
        <w:rPr>
          <w:spacing w:val="-8"/>
        </w:rPr>
        <w:t xml:space="preserve"> </w:t>
      </w:r>
      <w:r>
        <w:t>interdisciplinare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Educazione</w:t>
      </w:r>
      <w:r>
        <w:rPr>
          <w:spacing w:val="-8"/>
        </w:rPr>
        <w:t xml:space="preserve"> </w:t>
      </w:r>
      <w:r>
        <w:t>civica</w:t>
      </w:r>
    </w:p>
    <w:p w:rsidR="00731E81" w:rsidRDefault="00AC49E2">
      <w:pPr>
        <w:ind w:left="613"/>
        <w:rPr>
          <w:i/>
          <w:sz w:val="24"/>
        </w:rPr>
      </w:pPr>
      <w:r>
        <w:rPr>
          <w:i/>
          <w:sz w:val="24"/>
        </w:rPr>
        <w:t>(descrizione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conoscenze,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abilità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intendono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raggiungere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sviluppare):</w:t>
      </w:r>
    </w:p>
    <w:p w:rsidR="00731E81" w:rsidRDefault="00731E81">
      <w:pPr>
        <w:pStyle w:val="Corpodeltesto"/>
        <w:rPr>
          <w:i/>
        </w:rPr>
      </w:pPr>
    </w:p>
    <w:p w:rsidR="00731E81" w:rsidRDefault="00AC49E2">
      <w:pPr>
        <w:ind w:left="613"/>
        <w:rPr>
          <w:i/>
          <w:sz w:val="24"/>
        </w:rPr>
      </w:pPr>
      <w:r>
        <w:rPr>
          <w:i/>
          <w:sz w:val="24"/>
          <w:u w:val="single"/>
        </w:rPr>
        <w:t>PERCORSO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SULLA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SOSTENIBILITA’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AMBIENTALE</w:t>
      </w:r>
    </w:p>
    <w:p w:rsidR="00731E81" w:rsidRDefault="00AC49E2">
      <w:pPr>
        <w:pStyle w:val="Heading2"/>
      </w:pPr>
      <w:bookmarkStart w:id="5" w:name="Obiettivo:"/>
      <w:bookmarkEnd w:id="5"/>
      <w:r>
        <w:t>Obiettivo:</w:t>
      </w:r>
    </w:p>
    <w:p w:rsidR="00731E81" w:rsidRDefault="00AC49E2">
      <w:pPr>
        <w:pStyle w:val="Corpodeltesto"/>
        <w:ind w:left="555" w:right="627"/>
      </w:pPr>
      <w:r>
        <w:t>sviluppare</w:t>
      </w:r>
      <w:r>
        <w:rPr>
          <w:spacing w:val="-2"/>
        </w:rPr>
        <w:t xml:space="preserve"> </w:t>
      </w:r>
      <w:r>
        <w:t>negli</w:t>
      </w:r>
      <w:r>
        <w:rPr>
          <w:spacing w:val="-8"/>
        </w:rPr>
        <w:t xml:space="preserve"> </w:t>
      </w:r>
      <w:r>
        <w:t>studenti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spirito</w:t>
      </w:r>
      <w:r>
        <w:rPr>
          <w:spacing w:val="-3"/>
        </w:rPr>
        <w:t xml:space="preserve"> </w:t>
      </w:r>
      <w:r>
        <w:t>critico</w:t>
      </w:r>
      <w:r>
        <w:rPr>
          <w:spacing w:val="-3"/>
        </w:rPr>
        <w:t xml:space="preserve"> </w:t>
      </w:r>
      <w:r>
        <w:t>riguardo le</w:t>
      </w:r>
      <w:r>
        <w:rPr>
          <w:spacing w:val="-5"/>
        </w:rPr>
        <w:t xml:space="preserve"> </w:t>
      </w:r>
      <w:r>
        <w:t>problematiche</w:t>
      </w:r>
      <w:r>
        <w:rPr>
          <w:spacing w:val="-5"/>
        </w:rPr>
        <w:t xml:space="preserve"> </w:t>
      </w:r>
      <w:r>
        <w:t>ecologiche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favorire</w:t>
      </w:r>
      <w:r>
        <w:rPr>
          <w:spacing w:val="-51"/>
        </w:rPr>
        <w:t xml:space="preserve"> </w:t>
      </w:r>
      <w:r>
        <w:t>l’acquisizione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attiva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responsabile.</w:t>
      </w:r>
    </w:p>
    <w:p w:rsidR="00731E81" w:rsidRDefault="00AC49E2">
      <w:pPr>
        <w:pStyle w:val="Heading2"/>
        <w:spacing w:before="5" w:line="288" w:lineRule="exact"/>
        <w:ind w:left="555"/>
      </w:pPr>
      <w:bookmarkStart w:id="6" w:name="Conoscenze:"/>
      <w:bookmarkEnd w:id="6"/>
      <w:r>
        <w:t>Conoscenze:</w:t>
      </w:r>
    </w:p>
    <w:p w:rsidR="00731E81" w:rsidRDefault="00AC49E2">
      <w:pPr>
        <w:pStyle w:val="Paragrafoelenco"/>
        <w:numPr>
          <w:ilvl w:val="0"/>
          <w:numId w:val="7"/>
        </w:numPr>
        <w:tabs>
          <w:tab w:val="left" w:pos="969"/>
        </w:tabs>
        <w:spacing w:before="8" w:line="225" w:lineRule="auto"/>
        <w:ind w:right="737"/>
        <w:rPr>
          <w:sz w:val="24"/>
        </w:rPr>
      </w:pPr>
      <w:r>
        <w:rPr>
          <w:sz w:val="24"/>
        </w:rPr>
        <w:t>storia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sviluppo</w:t>
      </w:r>
      <w:r>
        <w:rPr>
          <w:spacing w:val="-3"/>
          <w:sz w:val="24"/>
        </w:rPr>
        <w:t xml:space="preserve"> </w:t>
      </w:r>
      <w:r>
        <w:rPr>
          <w:sz w:val="24"/>
        </w:rPr>
        <w:t>cronologico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problematiche</w:t>
      </w:r>
      <w:r>
        <w:rPr>
          <w:spacing w:val="-1"/>
          <w:sz w:val="24"/>
        </w:rPr>
        <w:t xml:space="preserve"> </w:t>
      </w:r>
      <w:r>
        <w:rPr>
          <w:sz w:val="24"/>
        </w:rPr>
        <w:t>ecologiche</w:t>
      </w:r>
      <w:r>
        <w:rPr>
          <w:spacing w:val="1"/>
          <w:sz w:val="24"/>
        </w:rPr>
        <w:t xml:space="preserve"> </w:t>
      </w:r>
      <w:r>
        <w:rPr>
          <w:sz w:val="24"/>
        </w:rPr>
        <w:t>(dalla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XIX</w:t>
      </w:r>
      <w:r>
        <w:rPr>
          <w:spacing w:val="-5"/>
          <w:sz w:val="24"/>
        </w:rPr>
        <w:t xml:space="preserve"> </w:t>
      </w:r>
      <w:r>
        <w:rPr>
          <w:sz w:val="24"/>
        </w:rPr>
        <w:t>secolo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nostri</w:t>
      </w:r>
      <w:r>
        <w:rPr>
          <w:spacing w:val="-51"/>
          <w:sz w:val="24"/>
        </w:rPr>
        <w:t xml:space="preserve"> </w:t>
      </w:r>
      <w:r>
        <w:rPr>
          <w:sz w:val="24"/>
        </w:rPr>
        <w:t>giorni);</w:t>
      </w:r>
    </w:p>
    <w:p w:rsidR="00731E81" w:rsidRDefault="00AC49E2">
      <w:pPr>
        <w:pStyle w:val="Paragrafoelenco"/>
        <w:numPr>
          <w:ilvl w:val="0"/>
          <w:numId w:val="7"/>
        </w:numPr>
        <w:tabs>
          <w:tab w:val="left" w:pos="969"/>
        </w:tabs>
        <w:spacing w:before="13" w:line="230" w:lineRule="auto"/>
        <w:ind w:right="852"/>
        <w:rPr>
          <w:sz w:val="24"/>
        </w:rPr>
      </w:pPr>
      <w:r>
        <w:rPr>
          <w:sz w:val="24"/>
        </w:rPr>
        <w:t>informazioni</w:t>
      </w:r>
      <w:r>
        <w:rPr>
          <w:spacing w:val="-7"/>
          <w:sz w:val="24"/>
        </w:rPr>
        <w:t xml:space="preserve"> </w:t>
      </w:r>
      <w:r>
        <w:rPr>
          <w:sz w:val="24"/>
        </w:rPr>
        <w:t>e contatti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7"/>
          <w:sz w:val="24"/>
        </w:rPr>
        <w:t xml:space="preserve"> </w:t>
      </w:r>
      <w:r>
        <w:rPr>
          <w:sz w:val="24"/>
        </w:rPr>
        <w:t>e iniziative</w:t>
      </w:r>
      <w:r>
        <w:rPr>
          <w:spacing w:val="-4"/>
          <w:sz w:val="24"/>
        </w:rPr>
        <w:t xml:space="preserve"> </w:t>
      </w:r>
      <w:r>
        <w:rPr>
          <w:sz w:val="24"/>
        </w:rPr>
        <w:t>territoriali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muovono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direzione</w:t>
      </w:r>
      <w:r>
        <w:rPr>
          <w:spacing w:val="-5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salvaguardia ambientale;</w:t>
      </w:r>
    </w:p>
    <w:p w:rsidR="00731E81" w:rsidRDefault="00AC49E2">
      <w:pPr>
        <w:pStyle w:val="Paragrafoelenco"/>
        <w:numPr>
          <w:ilvl w:val="0"/>
          <w:numId w:val="7"/>
        </w:numPr>
        <w:tabs>
          <w:tab w:val="left" w:pos="969"/>
        </w:tabs>
        <w:spacing w:before="12" w:line="294" w:lineRule="exact"/>
        <w:ind w:hanging="361"/>
        <w:rPr>
          <w:sz w:val="24"/>
        </w:rPr>
      </w:pPr>
      <w:r>
        <w:rPr>
          <w:sz w:val="24"/>
        </w:rPr>
        <w:t>implicazioni</w:t>
      </w:r>
      <w:r>
        <w:rPr>
          <w:spacing w:val="-8"/>
          <w:sz w:val="24"/>
        </w:rPr>
        <w:t xml:space="preserve"> </w:t>
      </w:r>
      <w:r>
        <w:rPr>
          <w:sz w:val="24"/>
        </w:rPr>
        <w:t>interdisciplinari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problema</w:t>
      </w:r>
      <w:r>
        <w:rPr>
          <w:spacing w:val="-6"/>
          <w:sz w:val="24"/>
        </w:rPr>
        <w:t xml:space="preserve"> </w:t>
      </w:r>
      <w:r>
        <w:rPr>
          <w:sz w:val="24"/>
        </w:rPr>
        <w:t>ecologico.</w:t>
      </w:r>
    </w:p>
    <w:p w:rsidR="00731E81" w:rsidRDefault="00AC49E2">
      <w:pPr>
        <w:pStyle w:val="Heading2"/>
        <w:spacing w:line="284" w:lineRule="exact"/>
      </w:pPr>
      <w:bookmarkStart w:id="7" w:name="Competenze:"/>
      <w:bookmarkEnd w:id="7"/>
      <w:r>
        <w:t>Competenze:</w:t>
      </w:r>
    </w:p>
    <w:p w:rsidR="00731E81" w:rsidRDefault="00AC49E2">
      <w:pPr>
        <w:pStyle w:val="Corpodeltesto"/>
        <w:ind w:left="613" w:right="627"/>
      </w:pPr>
      <w:r>
        <w:t>capacità di ricerca, relativamente alle problematiche proposte, di relazioni di potere e interessi in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 livelli:</w:t>
      </w:r>
      <w:r>
        <w:rPr>
          <w:spacing w:val="7"/>
        </w:rPr>
        <w:t xml:space="preserve"> </w:t>
      </w:r>
      <w:r>
        <w:t>locale,</w:t>
      </w:r>
      <w:r>
        <w:rPr>
          <w:spacing w:val="6"/>
        </w:rPr>
        <w:t xml:space="preserve"> </w:t>
      </w:r>
      <w:r>
        <w:t>internazionale,</w:t>
      </w:r>
      <w:r>
        <w:rPr>
          <w:spacing w:val="2"/>
        </w:rPr>
        <w:t xml:space="preserve"> </w:t>
      </w:r>
      <w:r>
        <w:t>tra</w:t>
      </w:r>
      <w:r>
        <w:rPr>
          <w:spacing w:val="3"/>
        </w:rPr>
        <w:t xml:space="preserve"> </w:t>
      </w:r>
      <w:r>
        <w:t>generazioni</w:t>
      </w:r>
      <w:r>
        <w:rPr>
          <w:spacing w:val="6"/>
        </w:rPr>
        <w:t xml:space="preserve"> </w:t>
      </w:r>
      <w:r>
        <w:t>passate,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future;</w:t>
      </w:r>
      <w:r>
        <w:rPr>
          <w:spacing w:val="1"/>
        </w:rPr>
        <w:t xml:space="preserve"> </w:t>
      </w:r>
      <w:r>
        <w:t>affrontano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sforzandosi</w:t>
      </w:r>
      <w:r>
        <w:rPr>
          <w:spacing w:val="-5"/>
        </w:rPr>
        <w:t xml:space="preserve"> </w:t>
      </w:r>
      <w:r>
        <w:t>d</w:t>
      </w:r>
      <w:r>
        <w:t>i</w:t>
      </w:r>
      <w:r>
        <w:rPr>
          <w:spacing w:val="-6"/>
        </w:rPr>
        <w:t xml:space="preserve"> </w:t>
      </w:r>
      <w:r>
        <w:t>identificarsi</w:t>
      </w:r>
      <w:r>
        <w:rPr>
          <w:spacing w:val="-1"/>
        </w:rPr>
        <w:t xml:space="preserve"> </w:t>
      </w:r>
      <w:r>
        <w:t>con altri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3"/>
        </w:rPr>
        <w:t xml:space="preserve"> </w:t>
      </w:r>
      <w:r>
        <w:t>empatica;</w:t>
      </w:r>
      <w:r>
        <w:rPr>
          <w:spacing w:val="-52"/>
        </w:rPr>
        <w:t xml:space="preserve"> </w:t>
      </w:r>
      <w:r>
        <w:t>offrono</w:t>
      </w:r>
      <w:r>
        <w:rPr>
          <w:spacing w:val="-4"/>
        </w:rPr>
        <w:t xml:space="preserve"> </w:t>
      </w:r>
      <w:r>
        <w:t>argomentazioni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giustificare</w:t>
      </w:r>
      <w:r>
        <w:rPr>
          <w:spacing w:val="-1"/>
        </w:rPr>
        <w:t xml:space="preserve"> </w:t>
      </w:r>
      <w:r>
        <w:t>posizioni</w:t>
      </w:r>
      <w:r>
        <w:rPr>
          <w:spacing w:val="-3"/>
        </w:rPr>
        <w:t xml:space="preserve"> </w:t>
      </w:r>
      <w:r>
        <w:t>diverse;</w:t>
      </w:r>
    </w:p>
    <w:p w:rsidR="00731E81" w:rsidRDefault="00AC49E2">
      <w:pPr>
        <w:pStyle w:val="Corpodeltesto"/>
        <w:ind w:left="613"/>
      </w:pPr>
      <w:r>
        <w:t>cercare</w:t>
      </w:r>
      <w:r>
        <w:rPr>
          <w:spacing w:val="-4"/>
        </w:rPr>
        <w:t xml:space="preserve"> </w:t>
      </w:r>
      <w:r>
        <w:t>esempi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cosa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stato)</w:t>
      </w:r>
      <w:r>
        <w:rPr>
          <w:spacing w:val="-8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fruttuoso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situazioni;</w:t>
      </w:r>
    </w:p>
    <w:p w:rsidR="00731E81" w:rsidRDefault="00AC49E2">
      <w:pPr>
        <w:pStyle w:val="Corpodeltesto"/>
        <w:spacing w:before="2"/>
        <w:ind w:left="613"/>
      </w:pPr>
      <w:r>
        <w:t>immaginano,</w:t>
      </w:r>
      <w:r>
        <w:rPr>
          <w:spacing w:val="-11"/>
        </w:rPr>
        <w:t xml:space="preserve"> </w:t>
      </w:r>
      <w:r>
        <w:t>progettano,</w:t>
      </w:r>
      <w:r>
        <w:rPr>
          <w:spacing w:val="-5"/>
        </w:rPr>
        <w:t xml:space="preserve"> </w:t>
      </w:r>
      <w:r>
        <w:t>percorrono,</w:t>
      </w:r>
      <w:r>
        <w:rPr>
          <w:spacing w:val="-3"/>
        </w:rPr>
        <w:t xml:space="preserve"> </w:t>
      </w:r>
      <w:r>
        <w:t>nuove</w:t>
      </w:r>
      <w:r>
        <w:rPr>
          <w:spacing w:val="-7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approccio</w:t>
      </w:r>
      <w:r>
        <w:rPr>
          <w:spacing w:val="4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azioni</w:t>
      </w:r>
      <w:r>
        <w:rPr>
          <w:spacing w:val="-6"/>
        </w:rPr>
        <w:t xml:space="preserve"> </w:t>
      </w:r>
      <w:r>
        <w:t>alternative.</w:t>
      </w:r>
    </w:p>
    <w:p w:rsidR="00731E81" w:rsidRDefault="00731E81">
      <w:pPr>
        <w:pStyle w:val="Corpodeltesto"/>
        <w:spacing w:before="12"/>
        <w:rPr>
          <w:sz w:val="23"/>
        </w:rPr>
      </w:pPr>
    </w:p>
    <w:p w:rsidR="00731E81" w:rsidRDefault="00AC49E2">
      <w:pPr>
        <w:pStyle w:val="Heading1"/>
        <w:numPr>
          <w:ilvl w:val="0"/>
          <w:numId w:val="8"/>
        </w:numPr>
        <w:tabs>
          <w:tab w:val="left" w:pos="854"/>
        </w:tabs>
        <w:ind w:hanging="246"/>
      </w:pPr>
      <w:bookmarkStart w:id="8" w:name="4._Tipologie_di_verifica,_elaborati_ed_e"/>
      <w:bookmarkEnd w:id="8"/>
      <w:r>
        <w:t>Tipologie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9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esercitazioni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valutazioni</w:t>
      </w:r>
    </w:p>
    <w:p w:rsidR="00731E81" w:rsidRDefault="00731E81">
      <w:pPr>
        <w:pStyle w:val="Corpodel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7803"/>
      </w:tblGrid>
      <w:tr w:rsidR="00731E81">
        <w:trPr>
          <w:trHeight w:val="489"/>
        </w:trPr>
        <w:tc>
          <w:tcPr>
            <w:tcW w:w="2055" w:type="dxa"/>
            <w:shd w:val="clear" w:color="auto" w:fill="ECEBDF"/>
          </w:tcPr>
          <w:p w:rsidR="00731E81" w:rsidRDefault="00AC49E2">
            <w:pPr>
              <w:pStyle w:val="TableParagraph"/>
              <w:spacing w:before="6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VERIFICA</w:t>
            </w:r>
          </w:p>
        </w:tc>
        <w:tc>
          <w:tcPr>
            <w:tcW w:w="7803" w:type="dxa"/>
            <w:shd w:val="clear" w:color="auto" w:fill="ECEBDF"/>
          </w:tcPr>
          <w:p w:rsidR="00731E81" w:rsidRDefault="00AC49E2">
            <w:pPr>
              <w:pStyle w:val="TableParagraph"/>
              <w:spacing w:before="121"/>
              <w:ind w:left="2668" w:right="2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731E81">
        <w:trPr>
          <w:trHeight w:val="2068"/>
        </w:trPr>
        <w:tc>
          <w:tcPr>
            <w:tcW w:w="2055" w:type="dxa"/>
            <w:shd w:val="clear" w:color="auto" w:fill="ECEBDF"/>
          </w:tcPr>
          <w:p w:rsidR="00731E81" w:rsidRDefault="00AC49E2">
            <w:pPr>
              <w:pStyle w:val="TableParagraph"/>
              <w:spacing w:before="6" w:line="24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ORALE</w:t>
            </w:r>
          </w:p>
          <w:p w:rsidR="00731E81" w:rsidRDefault="00AC49E2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line="273" w:lineRule="auto"/>
              <w:ind w:right="40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interrogazione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programmata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sommativa</w:t>
            </w:r>
            <w:proofErr w:type="spellEnd"/>
          </w:p>
          <w:p w:rsidR="00731E81" w:rsidRDefault="00731E81">
            <w:pPr>
              <w:pStyle w:val="TableParagraph"/>
              <w:spacing w:before="7"/>
              <w:rPr>
                <w:b/>
                <w:sz w:val="16"/>
              </w:rPr>
            </w:pPr>
          </w:p>
          <w:p w:rsidR="00731E81" w:rsidRDefault="00AC49E2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</w:tabs>
              <w:spacing w:line="273" w:lineRule="auto"/>
              <w:ind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interrogazione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breve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</w:p>
        </w:tc>
        <w:tc>
          <w:tcPr>
            <w:tcW w:w="7803" w:type="dxa"/>
          </w:tcPr>
          <w:p w:rsidR="00731E81" w:rsidRDefault="00AC49E2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testuale;</w:t>
            </w:r>
          </w:p>
          <w:p w:rsidR="00731E81" w:rsidRDefault="00AC49E2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before="4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Padronanza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linguistica;</w:t>
            </w:r>
          </w:p>
          <w:p w:rsidR="00731E81" w:rsidRDefault="00AC49E2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contenuti;</w:t>
            </w:r>
          </w:p>
          <w:p w:rsidR="00731E81" w:rsidRDefault="00AC49E2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analisi;</w:t>
            </w:r>
          </w:p>
          <w:p w:rsidR="00731E81" w:rsidRDefault="00AC49E2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before="10"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sintesi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personale;</w:t>
            </w:r>
          </w:p>
          <w:p w:rsidR="00731E81" w:rsidRDefault="00AC49E2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motivati.</w:t>
            </w:r>
          </w:p>
        </w:tc>
      </w:tr>
      <w:tr w:rsidR="00731E81">
        <w:trPr>
          <w:trHeight w:val="3533"/>
        </w:trPr>
        <w:tc>
          <w:tcPr>
            <w:tcW w:w="2055" w:type="dxa"/>
            <w:shd w:val="clear" w:color="auto" w:fill="ECEBDF"/>
          </w:tcPr>
          <w:p w:rsidR="00731E81" w:rsidRDefault="00731E81">
            <w:pPr>
              <w:pStyle w:val="TableParagraph"/>
              <w:rPr>
                <w:b/>
                <w:sz w:val="20"/>
              </w:rPr>
            </w:pPr>
          </w:p>
          <w:p w:rsidR="00731E81" w:rsidRDefault="00731E81">
            <w:pPr>
              <w:pStyle w:val="TableParagraph"/>
              <w:rPr>
                <w:b/>
                <w:sz w:val="20"/>
              </w:rPr>
            </w:pPr>
          </w:p>
          <w:p w:rsidR="00731E81" w:rsidRDefault="00731E81">
            <w:pPr>
              <w:pStyle w:val="TableParagraph"/>
              <w:rPr>
                <w:b/>
                <w:sz w:val="20"/>
              </w:rPr>
            </w:pPr>
          </w:p>
          <w:p w:rsidR="00731E81" w:rsidRDefault="00731E81">
            <w:pPr>
              <w:pStyle w:val="TableParagraph"/>
              <w:rPr>
                <w:b/>
                <w:sz w:val="20"/>
              </w:rPr>
            </w:pPr>
          </w:p>
          <w:p w:rsidR="00731E81" w:rsidRDefault="00AC49E2">
            <w:pPr>
              <w:pStyle w:val="TableParagraph"/>
              <w:spacing w:before="17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SCRITTA</w:t>
            </w:r>
          </w:p>
          <w:p w:rsidR="00731E81" w:rsidRDefault="00731E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31E81" w:rsidRDefault="00AC49E2">
            <w:pPr>
              <w:pStyle w:val="TableParagraph"/>
              <w:spacing w:line="237" w:lineRule="auto"/>
              <w:ind w:left="76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Tutte le tipologie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previste dall’esame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</w:p>
        </w:tc>
        <w:tc>
          <w:tcPr>
            <w:tcW w:w="7803" w:type="dxa"/>
          </w:tcPr>
          <w:p w:rsidR="00731E81" w:rsidRDefault="00AC49E2">
            <w:pPr>
              <w:pStyle w:val="TableParagraph"/>
              <w:spacing w:before="6" w:line="244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CONTENUTO: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Completezza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conoscenze;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Originalità;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Coerenza.</w:t>
            </w:r>
          </w:p>
          <w:p w:rsidR="00731E81" w:rsidRDefault="00AC49E2">
            <w:pPr>
              <w:pStyle w:val="TableParagraph"/>
              <w:spacing w:before="1" w:line="242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PADRONANZA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LINGUA: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ortografica;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grammaticale,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morfologica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sintattica;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9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Proprietà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lessicale;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Organizzazione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testo.</w:t>
            </w:r>
          </w:p>
          <w:p w:rsidR="00731E81" w:rsidRDefault="00AC49E2">
            <w:pPr>
              <w:pStyle w:val="TableParagraph"/>
              <w:spacing w:line="242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ABILITA’: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analisi;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sintesi;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comprensione;</w:t>
            </w:r>
          </w:p>
          <w:p w:rsidR="00731E81" w:rsidRDefault="00AC49E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motivati.</w:t>
            </w:r>
          </w:p>
        </w:tc>
      </w:tr>
    </w:tbl>
    <w:p w:rsidR="00731E81" w:rsidRDefault="00731E81">
      <w:pPr>
        <w:pStyle w:val="Corpodeltesto"/>
        <w:spacing w:before="1"/>
        <w:rPr>
          <w:b/>
        </w:rPr>
      </w:pPr>
    </w:p>
    <w:p w:rsidR="00731E81" w:rsidRDefault="00AC49E2">
      <w:pPr>
        <w:ind w:left="613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Metodi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strategie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didattiche</w:t>
      </w:r>
    </w:p>
    <w:p w:rsidR="00731E81" w:rsidRDefault="00731E81">
      <w:pPr>
        <w:pStyle w:val="Corpodeltesto"/>
        <w:spacing w:before="3"/>
        <w:rPr>
          <w:b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3"/>
        <w:gridCol w:w="7376"/>
      </w:tblGrid>
      <w:tr w:rsidR="00731E81">
        <w:trPr>
          <w:trHeight w:val="1464"/>
        </w:trPr>
        <w:tc>
          <w:tcPr>
            <w:tcW w:w="2483" w:type="dxa"/>
            <w:shd w:val="clear" w:color="auto" w:fill="ECEBDF"/>
          </w:tcPr>
          <w:p w:rsidR="00731E81" w:rsidRDefault="00731E81">
            <w:pPr>
              <w:pStyle w:val="TableParagraph"/>
              <w:rPr>
                <w:b/>
                <w:sz w:val="20"/>
              </w:rPr>
            </w:pPr>
          </w:p>
          <w:p w:rsidR="00731E81" w:rsidRDefault="00AC49E2">
            <w:pPr>
              <w:pStyle w:val="TableParagraph"/>
              <w:spacing w:before="122"/>
              <w:ind w:left="76" w:right="696"/>
              <w:rPr>
                <w:b/>
                <w:sz w:val="20"/>
              </w:rPr>
            </w:pPr>
            <w:r>
              <w:rPr>
                <w:b/>
                <w:sz w:val="20"/>
              </w:rPr>
              <w:t>METODI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TECNICHE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D’INSEGNAMENTO</w:t>
            </w:r>
          </w:p>
        </w:tc>
        <w:tc>
          <w:tcPr>
            <w:tcW w:w="7376" w:type="dxa"/>
          </w:tcPr>
          <w:p w:rsidR="00731E81" w:rsidRDefault="00AC49E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:rsidR="00731E81" w:rsidRDefault="00AC49E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dialogata</w:t>
            </w:r>
          </w:p>
          <w:p w:rsidR="00731E81" w:rsidRDefault="00AC49E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line="242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solving</w:t>
            </w:r>
            <w:proofErr w:type="spellEnd"/>
          </w:p>
          <w:p w:rsidR="00731E81" w:rsidRDefault="00AC49E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Brain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storming</w:t>
            </w:r>
            <w:proofErr w:type="spellEnd"/>
          </w:p>
          <w:p w:rsidR="00731E81" w:rsidRDefault="00AC49E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5" w:line="23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cooperativo</w:t>
            </w:r>
          </w:p>
          <w:p w:rsidR="00731E81" w:rsidRDefault="00AC49E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molteplici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studenti.</w:t>
            </w:r>
          </w:p>
        </w:tc>
      </w:tr>
    </w:tbl>
    <w:p w:rsidR="00731E81" w:rsidRDefault="00731E81">
      <w:pPr>
        <w:spacing w:line="226" w:lineRule="exact"/>
        <w:rPr>
          <w:sz w:val="20"/>
        </w:rPr>
        <w:sectPr w:rsidR="00731E81">
          <w:pgSz w:w="11910" w:h="16840"/>
          <w:pgMar w:top="36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3"/>
        <w:gridCol w:w="7376"/>
      </w:tblGrid>
      <w:tr w:rsidR="00731E81">
        <w:trPr>
          <w:trHeight w:val="1708"/>
        </w:trPr>
        <w:tc>
          <w:tcPr>
            <w:tcW w:w="2483" w:type="dxa"/>
            <w:shd w:val="clear" w:color="auto" w:fill="ECEBDF"/>
          </w:tcPr>
          <w:p w:rsidR="00731E81" w:rsidRDefault="00731E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6" w:type="dxa"/>
          </w:tcPr>
          <w:p w:rsidR="00731E81" w:rsidRDefault="00AC49E2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  <w:tab w:val="left" w:pos="437"/>
              </w:tabs>
              <w:spacing w:before="1"/>
              <w:ind w:right="92"/>
              <w:rPr>
                <w:sz w:val="20"/>
              </w:rPr>
            </w:pPr>
            <w:r>
              <w:rPr>
                <w:sz w:val="20"/>
              </w:rPr>
              <w:t>Saranno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valorizzate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l’esperienza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personale,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ascolto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osservazione,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scrivere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studenti.</w:t>
            </w:r>
          </w:p>
          <w:p w:rsidR="00731E81" w:rsidRDefault="00AC49E2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  <w:tab w:val="left" w:pos="437"/>
              </w:tabs>
              <w:spacing w:before="2"/>
              <w:ind w:right="478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educativi saranno graduali, in modo da evitare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difficoltà ai meno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dotati.</w:t>
            </w:r>
          </w:p>
          <w:p w:rsidR="00731E81" w:rsidRDefault="00AC49E2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  <w:tab w:val="left" w:pos="437"/>
              </w:tabs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L’insegnamento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letteratura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fonderà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sullo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diretto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ampio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massimi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scrittori.</w:t>
            </w:r>
          </w:p>
          <w:p w:rsidR="00731E81" w:rsidRDefault="00AC49E2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  <w:tab w:val="left" w:pos="437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potenziamento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</w:p>
        </w:tc>
      </w:tr>
      <w:tr w:rsidR="00731E81">
        <w:trPr>
          <w:trHeight w:val="1022"/>
        </w:trPr>
        <w:tc>
          <w:tcPr>
            <w:tcW w:w="2483" w:type="dxa"/>
            <w:shd w:val="clear" w:color="auto" w:fill="ECEBDF"/>
          </w:tcPr>
          <w:p w:rsidR="00731E81" w:rsidRDefault="00731E81">
            <w:pPr>
              <w:pStyle w:val="TableParagraph"/>
              <w:rPr>
                <w:b/>
                <w:sz w:val="20"/>
              </w:rPr>
            </w:pPr>
          </w:p>
          <w:p w:rsidR="00731E81" w:rsidRDefault="00AC49E2">
            <w:pPr>
              <w:pStyle w:val="TableParagraph"/>
              <w:spacing w:before="14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MEZZI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RISORSE</w:t>
            </w:r>
          </w:p>
        </w:tc>
        <w:tc>
          <w:tcPr>
            <w:tcW w:w="7376" w:type="dxa"/>
          </w:tcPr>
          <w:p w:rsidR="00731E81" w:rsidRDefault="00AC49E2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  <w:tab w:val="left" w:pos="437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testo;</w:t>
            </w:r>
          </w:p>
          <w:p w:rsidR="00731E81" w:rsidRDefault="00AC49E2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  <w:tab w:val="left" w:pos="437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Lavagna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multimediale</w:t>
            </w:r>
          </w:p>
          <w:p w:rsidR="00731E81" w:rsidRDefault="00AC49E2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  <w:tab w:val="left" w:pos="437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Fotocopie;</w:t>
            </w:r>
          </w:p>
          <w:p w:rsidR="00731E81" w:rsidRDefault="00AC49E2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  <w:tab w:val="left" w:pos="437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Audiovisivi.</w:t>
            </w:r>
          </w:p>
        </w:tc>
      </w:tr>
    </w:tbl>
    <w:p w:rsidR="00731E81" w:rsidRDefault="00731E81">
      <w:pPr>
        <w:pStyle w:val="Corpodeltesto"/>
        <w:rPr>
          <w:b/>
          <w:sz w:val="20"/>
        </w:rPr>
      </w:pPr>
    </w:p>
    <w:p w:rsidR="00AC49E2" w:rsidRDefault="00AC49E2">
      <w:pPr>
        <w:pStyle w:val="Corpodeltesto"/>
      </w:pPr>
      <w:r>
        <w:t xml:space="preserve">Obiettivi Minimi di Letteratura Italiana:  </w:t>
      </w:r>
    </w:p>
    <w:p w:rsidR="00AC49E2" w:rsidRPr="00AC49E2" w:rsidRDefault="00AC49E2" w:rsidP="00AC49E2">
      <w:pPr>
        <w:pStyle w:val="Corpodeltesto"/>
        <w:numPr>
          <w:ilvl w:val="0"/>
          <w:numId w:val="9"/>
        </w:numPr>
        <w:rPr>
          <w:b/>
          <w:sz w:val="20"/>
        </w:rPr>
      </w:pPr>
      <w:r>
        <w:t xml:space="preserve">Riconoscere le linee essenziali della storia delle idee, della cultura, della letteratura, e orientarsi tra testi autori fondamentali. </w:t>
      </w:r>
    </w:p>
    <w:p w:rsidR="00AC49E2" w:rsidRPr="00AC49E2" w:rsidRDefault="00AC49E2" w:rsidP="00AC49E2">
      <w:pPr>
        <w:pStyle w:val="Corpodeltesto"/>
        <w:numPr>
          <w:ilvl w:val="0"/>
          <w:numId w:val="9"/>
        </w:numPr>
        <w:rPr>
          <w:b/>
          <w:sz w:val="20"/>
        </w:rPr>
      </w:pPr>
      <w:r>
        <w:t>Contestualizzare l'evoluzione della civiltà letteraria italiana dall'Unità d'Italia in rapporto ai principali processi sociali, culturali, politici, scientifici dell’epoca di riferimento. Identificare e analizzare temi, argomenti e idee sviluppate dai principali autori della letteratura italiana.</w:t>
      </w:r>
    </w:p>
    <w:p w:rsidR="00AC49E2" w:rsidRPr="00AC49E2" w:rsidRDefault="00AC49E2" w:rsidP="00AC49E2">
      <w:pPr>
        <w:pStyle w:val="Corpodeltesto"/>
        <w:numPr>
          <w:ilvl w:val="0"/>
          <w:numId w:val="9"/>
        </w:numPr>
        <w:rPr>
          <w:b/>
          <w:sz w:val="20"/>
        </w:rPr>
      </w:pPr>
      <w:r>
        <w:t xml:space="preserve"> Conoscere gli elementi e i principali movimenti della tradizione letteraria dall'Unità d'Italia ad oggi. </w:t>
      </w:r>
    </w:p>
    <w:p w:rsidR="00AC49E2" w:rsidRPr="00AC49E2" w:rsidRDefault="00AC49E2" w:rsidP="00AC49E2">
      <w:pPr>
        <w:pStyle w:val="Corpodeltesto"/>
        <w:numPr>
          <w:ilvl w:val="0"/>
          <w:numId w:val="9"/>
        </w:numPr>
        <w:rPr>
          <w:b/>
          <w:sz w:val="20"/>
        </w:rPr>
      </w:pPr>
      <w:r>
        <w:t xml:space="preserve">Conoscere gli autori (avvenimenti biografici, tratti peculiari della poetica, temi, struttura e forme delle opere principali), i generi ,i temi più significativi dei vari periodi letterari. </w:t>
      </w:r>
    </w:p>
    <w:p w:rsidR="00AC49E2" w:rsidRDefault="00AC49E2" w:rsidP="00AC49E2">
      <w:pPr>
        <w:pStyle w:val="Corpodeltesto"/>
        <w:numPr>
          <w:ilvl w:val="0"/>
          <w:numId w:val="9"/>
        </w:numPr>
        <w:rPr>
          <w:b/>
          <w:sz w:val="20"/>
        </w:rPr>
      </w:pPr>
      <w:r>
        <w:t>Lingua italiana: padroneggiare il patrimonio lessicale ed espressivo della lingua italiana secondo le diverse esigenze comunicative . Utilizzare il lessico specifico della materia. Produrre testi scritti di diversa tipologia e complessità previsti per la Prova d'esame. Conoscere tecniche compositive per diverse tipologie di produzione scritta.</w:t>
      </w:r>
    </w:p>
    <w:p w:rsidR="00731E81" w:rsidRDefault="00731E81">
      <w:pPr>
        <w:pStyle w:val="Corpodeltesto"/>
        <w:rPr>
          <w:b/>
          <w:sz w:val="20"/>
        </w:rPr>
      </w:pPr>
    </w:p>
    <w:p w:rsidR="00731E81" w:rsidRDefault="00731E81">
      <w:pPr>
        <w:pStyle w:val="Corpodeltesto"/>
        <w:spacing w:before="5"/>
        <w:rPr>
          <w:b/>
          <w:sz w:val="20"/>
        </w:rPr>
      </w:pPr>
    </w:p>
    <w:p w:rsidR="00AC49E2" w:rsidRDefault="00AC49E2">
      <w:pPr>
        <w:tabs>
          <w:tab w:val="left" w:pos="7114"/>
        </w:tabs>
        <w:spacing w:before="52"/>
        <w:ind w:left="613"/>
        <w:rPr>
          <w:sz w:val="24"/>
        </w:rPr>
      </w:pPr>
      <w:r>
        <w:rPr>
          <w:sz w:val="24"/>
        </w:rPr>
        <w:t>Pisa</w:t>
      </w:r>
      <w:r>
        <w:rPr>
          <w:spacing w:val="-4"/>
          <w:sz w:val="24"/>
        </w:rPr>
        <w:t xml:space="preserve"> </w:t>
      </w:r>
      <w:r>
        <w:rPr>
          <w:sz w:val="24"/>
        </w:rPr>
        <w:t>li, 8.06.24</w:t>
      </w:r>
      <w:r>
        <w:rPr>
          <w:sz w:val="24"/>
        </w:rPr>
        <w:tab/>
      </w:r>
    </w:p>
    <w:p w:rsidR="00731E81" w:rsidRDefault="00AC49E2">
      <w:pPr>
        <w:tabs>
          <w:tab w:val="left" w:pos="7114"/>
        </w:tabs>
        <w:spacing w:before="52"/>
        <w:ind w:left="613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>Il/la</w:t>
      </w:r>
      <w:r>
        <w:rPr>
          <w:spacing w:val="-6"/>
          <w:sz w:val="24"/>
        </w:rPr>
        <w:t xml:space="preserve"> </w:t>
      </w:r>
      <w:r>
        <w:rPr>
          <w:sz w:val="24"/>
        </w:rPr>
        <w:t>docente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Francesca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Filippi</w:t>
      </w:r>
    </w:p>
    <w:sectPr w:rsidR="00731E81" w:rsidSect="00731E81">
      <w:pgSz w:w="11910" w:h="16840"/>
      <w:pgMar w:top="38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CF1"/>
    <w:multiLevelType w:val="hybridMultilevel"/>
    <w:tmpl w:val="37448598"/>
    <w:lvl w:ilvl="0" w:tplc="80B4F46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96"/>
        <w:sz w:val="20"/>
        <w:szCs w:val="20"/>
        <w:lang w:val="it-IT" w:eastAsia="en-US" w:bidi="ar-SA"/>
      </w:rPr>
    </w:lvl>
    <w:lvl w:ilvl="1" w:tplc="D5FA6008">
      <w:numFmt w:val="bullet"/>
      <w:lvlText w:val="•"/>
      <w:lvlJc w:val="left"/>
      <w:pPr>
        <w:ind w:left="1175" w:hanging="360"/>
      </w:pPr>
      <w:rPr>
        <w:rFonts w:hint="default"/>
        <w:lang w:val="it-IT" w:eastAsia="en-US" w:bidi="ar-SA"/>
      </w:rPr>
    </w:lvl>
    <w:lvl w:ilvl="2" w:tplc="6F4AEFDA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3" w:tplc="22B2822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4" w:tplc="C2F848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5" w:tplc="8D5A1AFC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6" w:tplc="BB764B5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7" w:tplc="9B3493E4">
      <w:numFmt w:val="bullet"/>
      <w:lvlText w:val="•"/>
      <w:lvlJc w:val="left"/>
      <w:pPr>
        <w:ind w:left="5587" w:hanging="360"/>
      </w:pPr>
      <w:rPr>
        <w:rFonts w:hint="default"/>
        <w:lang w:val="it-IT" w:eastAsia="en-US" w:bidi="ar-SA"/>
      </w:rPr>
    </w:lvl>
    <w:lvl w:ilvl="8" w:tplc="3F60A636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</w:abstractNum>
  <w:abstractNum w:abstractNumId="1">
    <w:nsid w:val="14581C41"/>
    <w:multiLevelType w:val="hybridMultilevel"/>
    <w:tmpl w:val="2BEC65A8"/>
    <w:lvl w:ilvl="0" w:tplc="58343126">
      <w:numFmt w:val="bullet"/>
      <w:lvlText w:val="o"/>
      <w:lvlJc w:val="left"/>
      <w:pPr>
        <w:ind w:left="96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508EC8A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00228B28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F90E4F9E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  <w:lvl w:ilvl="4" w:tplc="CCFA2C98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5" w:tplc="0CE893AC">
      <w:numFmt w:val="bullet"/>
      <w:lvlText w:val="•"/>
      <w:lvlJc w:val="left"/>
      <w:pPr>
        <w:ind w:left="5914" w:hanging="360"/>
      </w:pPr>
      <w:rPr>
        <w:rFonts w:hint="default"/>
        <w:lang w:val="it-IT" w:eastAsia="en-US" w:bidi="ar-SA"/>
      </w:rPr>
    </w:lvl>
    <w:lvl w:ilvl="6" w:tplc="BCDE03D4">
      <w:numFmt w:val="bullet"/>
      <w:lvlText w:val="•"/>
      <w:lvlJc w:val="left"/>
      <w:pPr>
        <w:ind w:left="6905" w:hanging="360"/>
      </w:pPr>
      <w:rPr>
        <w:rFonts w:hint="default"/>
        <w:lang w:val="it-IT" w:eastAsia="en-US" w:bidi="ar-SA"/>
      </w:rPr>
    </w:lvl>
    <w:lvl w:ilvl="7" w:tplc="2A3CA4FE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  <w:lvl w:ilvl="8" w:tplc="1FDE07C2">
      <w:numFmt w:val="bullet"/>
      <w:lvlText w:val="•"/>
      <w:lvlJc w:val="left"/>
      <w:pPr>
        <w:ind w:left="8887" w:hanging="360"/>
      </w:pPr>
      <w:rPr>
        <w:rFonts w:hint="default"/>
        <w:lang w:val="it-IT" w:eastAsia="en-US" w:bidi="ar-SA"/>
      </w:rPr>
    </w:lvl>
  </w:abstractNum>
  <w:abstractNum w:abstractNumId="2">
    <w:nsid w:val="17873D7D"/>
    <w:multiLevelType w:val="hybridMultilevel"/>
    <w:tmpl w:val="246488D8"/>
    <w:lvl w:ilvl="0" w:tplc="6A780680">
      <w:start w:val="1"/>
      <w:numFmt w:val="lowerLetter"/>
      <w:lvlText w:val="%1)"/>
      <w:lvlJc w:val="left"/>
      <w:pPr>
        <w:ind w:left="436" w:hanging="360"/>
        <w:jc w:val="left"/>
      </w:pPr>
      <w:rPr>
        <w:rFonts w:ascii="Calibri" w:eastAsia="Calibri" w:hAnsi="Calibri" w:cs="Calibri" w:hint="default"/>
        <w:spacing w:val="-1"/>
        <w:w w:val="96"/>
        <w:sz w:val="20"/>
        <w:szCs w:val="20"/>
        <w:lang w:val="it-IT" w:eastAsia="en-US" w:bidi="ar-SA"/>
      </w:rPr>
    </w:lvl>
    <w:lvl w:ilvl="1" w:tplc="D97ACBCA">
      <w:numFmt w:val="bullet"/>
      <w:lvlText w:val="•"/>
      <w:lvlJc w:val="left"/>
      <w:pPr>
        <w:ind w:left="1132" w:hanging="360"/>
      </w:pPr>
      <w:rPr>
        <w:rFonts w:hint="default"/>
        <w:lang w:val="it-IT" w:eastAsia="en-US" w:bidi="ar-SA"/>
      </w:rPr>
    </w:lvl>
    <w:lvl w:ilvl="2" w:tplc="94AADE72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7BB09B60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4" w:tplc="4566B95A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5" w:tplc="29B44AB8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6" w:tplc="0C7C6360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7" w:tplc="F61C5586">
      <w:numFmt w:val="bullet"/>
      <w:lvlText w:val="•"/>
      <w:lvlJc w:val="left"/>
      <w:pPr>
        <w:ind w:left="5288" w:hanging="360"/>
      </w:pPr>
      <w:rPr>
        <w:rFonts w:hint="default"/>
        <w:lang w:val="it-IT" w:eastAsia="en-US" w:bidi="ar-SA"/>
      </w:rPr>
    </w:lvl>
    <w:lvl w:ilvl="8" w:tplc="91B20090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</w:abstractNum>
  <w:abstractNum w:abstractNumId="3">
    <w:nsid w:val="241B64E8"/>
    <w:multiLevelType w:val="hybridMultilevel"/>
    <w:tmpl w:val="BACA7592"/>
    <w:lvl w:ilvl="0" w:tplc="C86094C2">
      <w:start w:val="7"/>
      <w:numFmt w:val="lowerLetter"/>
      <w:lvlText w:val="%1)"/>
      <w:lvlJc w:val="left"/>
      <w:pPr>
        <w:ind w:left="436" w:hanging="360"/>
        <w:jc w:val="left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5DBEC204">
      <w:numFmt w:val="bullet"/>
      <w:lvlText w:val="•"/>
      <w:lvlJc w:val="left"/>
      <w:pPr>
        <w:ind w:left="1132" w:hanging="360"/>
      </w:pPr>
      <w:rPr>
        <w:rFonts w:hint="default"/>
        <w:lang w:val="it-IT" w:eastAsia="en-US" w:bidi="ar-SA"/>
      </w:rPr>
    </w:lvl>
    <w:lvl w:ilvl="2" w:tplc="93384D8C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593832E8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4" w:tplc="44F4C09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5" w:tplc="096CD2BE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6" w:tplc="51FE147E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7" w:tplc="7736F41E">
      <w:numFmt w:val="bullet"/>
      <w:lvlText w:val="•"/>
      <w:lvlJc w:val="left"/>
      <w:pPr>
        <w:ind w:left="5288" w:hanging="360"/>
      </w:pPr>
      <w:rPr>
        <w:rFonts w:hint="default"/>
        <w:lang w:val="it-IT" w:eastAsia="en-US" w:bidi="ar-SA"/>
      </w:rPr>
    </w:lvl>
    <w:lvl w:ilvl="8" w:tplc="E42C0006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</w:abstractNum>
  <w:abstractNum w:abstractNumId="4">
    <w:nsid w:val="2806267B"/>
    <w:multiLevelType w:val="hybridMultilevel"/>
    <w:tmpl w:val="3F40F63C"/>
    <w:lvl w:ilvl="0" w:tplc="F8E64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00BF"/>
    <w:multiLevelType w:val="hybridMultilevel"/>
    <w:tmpl w:val="8E92F286"/>
    <w:lvl w:ilvl="0" w:tplc="A81CD9AA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96"/>
        <w:sz w:val="20"/>
        <w:szCs w:val="20"/>
        <w:lang w:val="it-IT" w:eastAsia="en-US" w:bidi="ar-SA"/>
      </w:rPr>
    </w:lvl>
    <w:lvl w:ilvl="1" w:tplc="CF9643DE">
      <w:numFmt w:val="bullet"/>
      <w:lvlText w:val="•"/>
      <w:lvlJc w:val="left"/>
      <w:pPr>
        <w:ind w:left="1175" w:hanging="360"/>
      </w:pPr>
      <w:rPr>
        <w:rFonts w:hint="default"/>
        <w:lang w:val="it-IT" w:eastAsia="en-US" w:bidi="ar-SA"/>
      </w:rPr>
    </w:lvl>
    <w:lvl w:ilvl="2" w:tplc="18E6B7E4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3" w:tplc="3BB62ED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4" w:tplc="5ED21CA4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5" w:tplc="358E055C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6" w:tplc="032E615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7" w:tplc="07F23CDC">
      <w:numFmt w:val="bullet"/>
      <w:lvlText w:val="•"/>
      <w:lvlJc w:val="left"/>
      <w:pPr>
        <w:ind w:left="5587" w:hanging="360"/>
      </w:pPr>
      <w:rPr>
        <w:rFonts w:hint="default"/>
        <w:lang w:val="it-IT" w:eastAsia="en-US" w:bidi="ar-SA"/>
      </w:rPr>
    </w:lvl>
    <w:lvl w:ilvl="8" w:tplc="268C3934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</w:abstractNum>
  <w:abstractNum w:abstractNumId="6">
    <w:nsid w:val="6D6B66F5"/>
    <w:multiLevelType w:val="hybridMultilevel"/>
    <w:tmpl w:val="04EC24F4"/>
    <w:lvl w:ilvl="0" w:tplc="0BECC0A0">
      <w:start w:val="3"/>
      <w:numFmt w:val="decimal"/>
      <w:lvlText w:val="%1."/>
      <w:lvlJc w:val="left"/>
      <w:pPr>
        <w:ind w:left="853" w:hanging="24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65C25298">
      <w:numFmt w:val="bullet"/>
      <w:lvlText w:val="•"/>
      <w:lvlJc w:val="left"/>
      <w:pPr>
        <w:ind w:left="1860" w:hanging="245"/>
      </w:pPr>
      <w:rPr>
        <w:rFonts w:hint="default"/>
        <w:lang w:val="it-IT" w:eastAsia="en-US" w:bidi="ar-SA"/>
      </w:rPr>
    </w:lvl>
    <w:lvl w:ilvl="2" w:tplc="F640A384">
      <w:numFmt w:val="bullet"/>
      <w:lvlText w:val="•"/>
      <w:lvlJc w:val="left"/>
      <w:pPr>
        <w:ind w:left="2861" w:hanging="245"/>
      </w:pPr>
      <w:rPr>
        <w:rFonts w:hint="default"/>
        <w:lang w:val="it-IT" w:eastAsia="en-US" w:bidi="ar-SA"/>
      </w:rPr>
    </w:lvl>
    <w:lvl w:ilvl="3" w:tplc="A6A6C61E">
      <w:numFmt w:val="bullet"/>
      <w:lvlText w:val="•"/>
      <w:lvlJc w:val="left"/>
      <w:pPr>
        <w:ind w:left="3862" w:hanging="245"/>
      </w:pPr>
      <w:rPr>
        <w:rFonts w:hint="default"/>
        <w:lang w:val="it-IT" w:eastAsia="en-US" w:bidi="ar-SA"/>
      </w:rPr>
    </w:lvl>
    <w:lvl w:ilvl="4" w:tplc="24DEB866">
      <w:numFmt w:val="bullet"/>
      <w:lvlText w:val="•"/>
      <w:lvlJc w:val="left"/>
      <w:pPr>
        <w:ind w:left="4863" w:hanging="245"/>
      </w:pPr>
      <w:rPr>
        <w:rFonts w:hint="default"/>
        <w:lang w:val="it-IT" w:eastAsia="en-US" w:bidi="ar-SA"/>
      </w:rPr>
    </w:lvl>
    <w:lvl w:ilvl="5" w:tplc="C6D457F2">
      <w:numFmt w:val="bullet"/>
      <w:lvlText w:val="•"/>
      <w:lvlJc w:val="left"/>
      <w:pPr>
        <w:ind w:left="5864" w:hanging="245"/>
      </w:pPr>
      <w:rPr>
        <w:rFonts w:hint="default"/>
        <w:lang w:val="it-IT" w:eastAsia="en-US" w:bidi="ar-SA"/>
      </w:rPr>
    </w:lvl>
    <w:lvl w:ilvl="6" w:tplc="3ACE808C">
      <w:numFmt w:val="bullet"/>
      <w:lvlText w:val="•"/>
      <w:lvlJc w:val="left"/>
      <w:pPr>
        <w:ind w:left="6865" w:hanging="245"/>
      </w:pPr>
      <w:rPr>
        <w:rFonts w:hint="default"/>
        <w:lang w:val="it-IT" w:eastAsia="en-US" w:bidi="ar-SA"/>
      </w:rPr>
    </w:lvl>
    <w:lvl w:ilvl="7" w:tplc="20C81FC6">
      <w:numFmt w:val="bullet"/>
      <w:lvlText w:val="•"/>
      <w:lvlJc w:val="left"/>
      <w:pPr>
        <w:ind w:left="7866" w:hanging="245"/>
      </w:pPr>
      <w:rPr>
        <w:rFonts w:hint="default"/>
        <w:lang w:val="it-IT" w:eastAsia="en-US" w:bidi="ar-SA"/>
      </w:rPr>
    </w:lvl>
    <w:lvl w:ilvl="8" w:tplc="67BAA096">
      <w:numFmt w:val="bullet"/>
      <w:lvlText w:val="•"/>
      <w:lvlJc w:val="left"/>
      <w:pPr>
        <w:ind w:left="8867" w:hanging="245"/>
      </w:pPr>
      <w:rPr>
        <w:rFonts w:hint="default"/>
        <w:lang w:val="it-IT" w:eastAsia="en-US" w:bidi="ar-SA"/>
      </w:rPr>
    </w:lvl>
  </w:abstractNum>
  <w:abstractNum w:abstractNumId="7">
    <w:nsid w:val="79674310"/>
    <w:multiLevelType w:val="hybridMultilevel"/>
    <w:tmpl w:val="DEA608EA"/>
    <w:lvl w:ilvl="0" w:tplc="47306DEA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w w:val="96"/>
        <w:sz w:val="20"/>
        <w:szCs w:val="20"/>
        <w:lang w:val="it-IT" w:eastAsia="en-US" w:bidi="ar-SA"/>
      </w:rPr>
    </w:lvl>
    <w:lvl w:ilvl="1" w:tplc="40BCEF18">
      <w:numFmt w:val="bullet"/>
      <w:lvlText w:val="•"/>
      <w:lvlJc w:val="left"/>
      <w:pPr>
        <w:ind w:left="600" w:hanging="360"/>
      </w:pPr>
      <w:rPr>
        <w:rFonts w:hint="default"/>
        <w:lang w:val="it-IT" w:eastAsia="en-US" w:bidi="ar-SA"/>
      </w:rPr>
    </w:lvl>
    <w:lvl w:ilvl="2" w:tplc="F0A22924">
      <w:numFmt w:val="bullet"/>
      <w:lvlText w:val="•"/>
      <w:lvlJc w:val="left"/>
      <w:pPr>
        <w:ind w:left="761" w:hanging="360"/>
      </w:pPr>
      <w:rPr>
        <w:rFonts w:hint="default"/>
        <w:lang w:val="it-IT" w:eastAsia="en-US" w:bidi="ar-SA"/>
      </w:rPr>
    </w:lvl>
    <w:lvl w:ilvl="3" w:tplc="CB4225FE">
      <w:numFmt w:val="bullet"/>
      <w:lvlText w:val="•"/>
      <w:lvlJc w:val="left"/>
      <w:pPr>
        <w:ind w:left="921" w:hanging="360"/>
      </w:pPr>
      <w:rPr>
        <w:rFonts w:hint="default"/>
        <w:lang w:val="it-IT" w:eastAsia="en-US" w:bidi="ar-SA"/>
      </w:rPr>
    </w:lvl>
    <w:lvl w:ilvl="4" w:tplc="09464310">
      <w:numFmt w:val="bullet"/>
      <w:lvlText w:val="•"/>
      <w:lvlJc w:val="left"/>
      <w:pPr>
        <w:ind w:left="1082" w:hanging="360"/>
      </w:pPr>
      <w:rPr>
        <w:rFonts w:hint="default"/>
        <w:lang w:val="it-IT" w:eastAsia="en-US" w:bidi="ar-SA"/>
      </w:rPr>
    </w:lvl>
    <w:lvl w:ilvl="5" w:tplc="458EE5A2">
      <w:numFmt w:val="bullet"/>
      <w:lvlText w:val="•"/>
      <w:lvlJc w:val="left"/>
      <w:pPr>
        <w:ind w:left="1242" w:hanging="360"/>
      </w:pPr>
      <w:rPr>
        <w:rFonts w:hint="default"/>
        <w:lang w:val="it-IT" w:eastAsia="en-US" w:bidi="ar-SA"/>
      </w:rPr>
    </w:lvl>
    <w:lvl w:ilvl="6" w:tplc="270C4D0E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7" w:tplc="A628E830">
      <w:numFmt w:val="bullet"/>
      <w:lvlText w:val="•"/>
      <w:lvlJc w:val="left"/>
      <w:pPr>
        <w:ind w:left="1563" w:hanging="360"/>
      </w:pPr>
      <w:rPr>
        <w:rFonts w:hint="default"/>
        <w:lang w:val="it-IT" w:eastAsia="en-US" w:bidi="ar-SA"/>
      </w:rPr>
    </w:lvl>
    <w:lvl w:ilvl="8" w:tplc="1D5EF628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</w:abstractNum>
  <w:abstractNum w:abstractNumId="8">
    <w:nsid w:val="7DAC092C"/>
    <w:multiLevelType w:val="hybridMultilevel"/>
    <w:tmpl w:val="D058488E"/>
    <w:lvl w:ilvl="0" w:tplc="C0DA2330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w w:val="96"/>
        <w:sz w:val="20"/>
        <w:szCs w:val="20"/>
        <w:lang w:val="it-IT" w:eastAsia="en-US" w:bidi="ar-SA"/>
      </w:rPr>
    </w:lvl>
    <w:lvl w:ilvl="1" w:tplc="5A6400B0">
      <w:numFmt w:val="bullet"/>
      <w:lvlText w:val="•"/>
      <w:lvlJc w:val="left"/>
      <w:pPr>
        <w:ind w:left="1132" w:hanging="360"/>
      </w:pPr>
      <w:rPr>
        <w:rFonts w:hint="default"/>
        <w:lang w:val="it-IT" w:eastAsia="en-US" w:bidi="ar-SA"/>
      </w:rPr>
    </w:lvl>
    <w:lvl w:ilvl="2" w:tplc="A95E248C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80EEB37E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4" w:tplc="9C1682EE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5" w:tplc="44F25A38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6" w:tplc="A9F231B6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7" w:tplc="8F74F486">
      <w:numFmt w:val="bullet"/>
      <w:lvlText w:val="•"/>
      <w:lvlJc w:val="left"/>
      <w:pPr>
        <w:ind w:left="5288" w:hanging="360"/>
      </w:pPr>
      <w:rPr>
        <w:rFonts w:hint="default"/>
        <w:lang w:val="it-IT" w:eastAsia="en-US" w:bidi="ar-SA"/>
      </w:rPr>
    </w:lvl>
    <w:lvl w:ilvl="8" w:tplc="48A8CAA8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31E81"/>
    <w:rsid w:val="00731E81"/>
    <w:rsid w:val="00A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1E8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1E8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31E81"/>
    <w:pPr>
      <w:ind w:left="61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31E81"/>
    <w:pPr>
      <w:ind w:left="613"/>
      <w:outlineLvl w:val="2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731E81"/>
    <w:pPr>
      <w:spacing w:before="43"/>
      <w:ind w:left="2148" w:right="21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31E81"/>
    <w:pPr>
      <w:ind w:left="968" w:hanging="360"/>
    </w:pPr>
  </w:style>
  <w:style w:type="paragraph" w:customStyle="1" w:styleId="TableParagraph">
    <w:name w:val="Table Paragraph"/>
    <w:basedOn w:val="Normale"/>
    <w:uiPriority w:val="1"/>
    <w:qFormat/>
    <w:rsid w:val="00731E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9E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is003007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s003007@istruzione.i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e-santoni.edu.i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docente</cp:lastModifiedBy>
  <cp:revision>2</cp:revision>
  <dcterms:created xsi:type="dcterms:W3CDTF">2024-06-08T08:48:00Z</dcterms:created>
  <dcterms:modified xsi:type="dcterms:W3CDTF">2024-06-08T08:48:00Z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2024-06-08T00:00:00Z</vt:filetime>
  </property>
</Properties>
</file>